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50" w:rsidRPr="002A578B" w:rsidRDefault="000E5350" w:rsidP="002A578B">
      <w:pPr>
        <w:ind w:left="709" w:firstLine="0"/>
        <w:jc w:val="center"/>
        <w:rPr>
          <w:b/>
        </w:rPr>
      </w:pPr>
      <w:r w:rsidRPr="002A578B">
        <w:rPr>
          <w:b/>
        </w:rPr>
        <w:t xml:space="preserve">Распоряжение Правительства РФ от 18 ноября 2020 г. № 3021-р </w:t>
      </w:r>
      <w:proofErr w:type="gramStart"/>
      <w:r w:rsidRPr="002A578B">
        <w:rPr>
          <w:b/>
        </w:rPr>
        <w:t>О</w:t>
      </w:r>
      <w:proofErr w:type="gramEnd"/>
      <w:r w:rsidRPr="002A578B">
        <w:rPr>
          <w:b/>
        </w:rPr>
        <w:t xml:space="preserve"> внесении изменений в акты Правительства РФ</w:t>
      </w:r>
    </w:p>
    <w:p w:rsidR="000E5350" w:rsidRPr="002A578B" w:rsidRDefault="000E5350" w:rsidP="002A578B">
      <w:pPr>
        <w:ind w:left="709" w:firstLine="0"/>
        <w:jc w:val="center"/>
        <w:rPr>
          <w:b/>
        </w:rPr>
      </w:pPr>
      <w:bookmarkStart w:id="0" w:name="text"/>
      <w:bookmarkEnd w:id="0"/>
      <w:r w:rsidRPr="002A578B">
        <w:rPr>
          <w:b/>
        </w:rPr>
        <w:t>24 ноября 2020</w:t>
      </w:r>
    </w:p>
    <w:p w:rsidR="000E5350" w:rsidRPr="002A578B" w:rsidRDefault="000E5350" w:rsidP="002A578B">
      <w:pPr>
        <w:ind w:left="709" w:firstLine="0"/>
        <w:jc w:val="center"/>
        <w:rPr>
          <w:b/>
        </w:rPr>
      </w:pPr>
    </w:p>
    <w:p w:rsidR="000E5350" w:rsidRPr="002A578B" w:rsidRDefault="000E5350" w:rsidP="002A578B">
      <w:pPr>
        <w:ind w:left="709" w:firstLine="0"/>
        <w:jc w:val="center"/>
        <w:rPr>
          <w:b/>
        </w:rPr>
      </w:pPr>
      <w:r w:rsidRPr="002A578B">
        <w:rPr>
          <w:b/>
        </w:rPr>
        <w:t>Утвердить прилагаемые изменения, которые вносятся в акты Правительства Российской Федерации.</w:t>
      </w:r>
    </w:p>
    <w:p w:rsidR="000E5350" w:rsidRPr="002A578B" w:rsidRDefault="000E5350" w:rsidP="002A578B">
      <w:pPr>
        <w:ind w:left="709" w:firstLine="0"/>
        <w:jc w:val="center"/>
        <w:rPr>
          <w:b/>
        </w:rPr>
      </w:pPr>
    </w:p>
    <w:tbl>
      <w:tblPr>
        <w:tblW w:w="0" w:type="auto"/>
        <w:tblCellMar>
          <w:left w:w="0" w:type="dxa"/>
          <w:right w:w="0" w:type="dxa"/>
        </w:tblCellMar>
        <w:tblLook w:val="04A0" w:firstRow="1" w:lastRow="0" w:firstColumn="1" w:lastColumn="0" w:noHBand="0" w:noVBand="1"/>
      </w:tblPr>
      <w:tblGrid>
        <w:gridCol w:w="3528"/>
        <w:gridCol w:w="3528"/>
      </w:tblGrid>
      <w:tr w:rsidR="000E5350" w:rsidRPr="002A578B" w:rsidTr="000E5350">
        <w:tc>
          <w:tcPr>
            <w:tcW w:w="2500" w:type="pct"/>
            <w:vAlign w:val="center"/>
            <w:hideMark/>
          </w:tcPr>
          <w:p w:rsidR="000E5350" w:rsidRPr="002A578B" w:rsidRDefault="000E5350" w:rsidP="002A578B">
            <w:pPr>
              <w:ind w:left="709" w:firstLine="0"/>
              <w:jc w:val="center"/>
              <w:rPr>
                <w:b/>
              </w:rPr>
            </w:pPr>
            <w:r w:rsidRPr="002A578B">
              <w:rPr>
                <w:b/>
              </w:rPr>
              <w:t>Председатель Пра</w:t>
            </w:r>
            <w:bookmarkStart w:id="1" w:name="_GoBack"/>
            <w:bookmarkEnd w:id="1"/>
            <w:r w:rsidRPr="002A578B">
              <w:rPr>
                <w:b/>
              </w:rPr>
              <w:t>вительства</w:t>
            </w:r>
            <w:r w:rsidRPr="002A578B">
              <w:rPr>
                <w:b/>
              </w:rPr>
              <w:br/>
              <w:t>Российской Федерации</w:t>
            </w:r>
          </w:p>
        </w:tc>
        <w:tc>
          <w:tcPr>
            <w:tcW w:w="2500" w:type="pct"/>
            <w:vAlign w:val="center"/>
            <w:hideMark/>
          </w:tcPr>
          <w:p w:rsidR="000E5350" w:rsidRPr="002A578B" w:rsidRDefault="000E5350" w:rsidP="002A578B">
            <w:pPr>
              <w:ind w:left="709" w:firstLine="0"/>
              <w:jc w:val="center"/>
              <w:rPr>
                <w:b/>
              </w:rPr>
            </w:pPr>
            <w:r w:rsidRPr="002A578B">
              <w:rPr>
                <w:b/>
              </w:rPr>
              <w:t>М. </w:t>
            </w:r>
            <w:proofErr w:type="spellStart"/>
            <w:r w:rsidRPr="002A578B">
              <w:rPr>
                <w:b/>
              </w:rPr>
              <w:t>Мишустин</w:t>
            </w:r>
            <w:proofErr w:type="spellEnd"/>
          </w:p>
        </w:tc>
      </w:tr>
    </w:tbl>
    <w:p w:rsidR="000E5350" w:rsidRPr="002A578B" w:rsidRDefault="000E5350" w:rsidP="002A578B">
      <w:pPr>
        <w:ind w:left="709" w:firstLine="0"/>
        <w:jc w:val="center"/>
        <w:rPr>
          <w:b/>
        </w:rPr>
      </w:pPr>
    </w:p>
    <w:p w:rsidR="000E5350" w:rsidRPr="002A578B" w:rsidRDefault="000E5350" w:rsidP="002A578B">
      <w:pPr>
        <w:ind w:left="709" w:firstLine="0"/>
        <w:jc w:val="center"/>
        <w:rPr>
          <w:b/>
        </w:rPr>
      </w:pPr>
    </w:p>
    <w:p w:rsidR="000E5350" w:rsidRPr="002A578B" w:rsidRDefault="000E5350" w:rsidP="002A578B">
      <w:pPr>
        <w:ind w:left="709" w:firstLine="0"/>
        <w:jc w:val="center"/>
        <w:rPr>
          <w:b/>
        </w:rPr>
      </w:pPr>
      <w:r w:rsidRPr="002A578B">
        <w:rPr>
          <w:b/>
        </w:rPr>
        <w:t>УТВЕРЖДЕНЫ</w:t>
      </w:r>
      <w:r w:rsidRPr="002A578B">
        <w:rPr>
          <w:b/>
        </w:rPr>
        <w:br/>
        <w:t>распоряжением Правительства</w:t>
      </w:r>
      <w:r w:rsidRPr="002A578B">
        <w:rPr>
          <w:b/>
        </w:rPr>
        <w:br/>
        <w:t>Российской Федерации</w:t>
      </w:r>
      <w:r w:rsidRPr="002A578B">
        <w:rPr>
          <w:b/>
        </w:rPr>
        <w:br/>
        <w:t>от 18 ноября 2020 г. N 3021-р</w:t>
      </w:r>
    </w:p>
    <w:p w:rsidR="000E5350" w:rsidRPr="002A578B" w:rsidRDefault="000E5350" w:rsidP="002A578B">
      <w:pPr>
        <w:ind w:left="709" w:firstLine="0"/>
        <w:jc w:val="center"/>
        <w:rPr>
          <w:b/>
        </w:rPr>
      </w:pPr>
    </w:p>
    <w:p w:rsidR="000E5350" w:rsidRPr="002A578B" w:rsidRDefault="000E5350" w:rsidP="002A578B">
      <w:pPr>
        <w:ind w:left="709" w:firstLine="0"/>
        <w:jc w:val="center"/>
        <w:rPr>
          <w:b/>
        </w:rPr>
      </w:pPr>
      <w:r w:rsidRPr="002A578B">
        <w:rPr>
          <w:b/>
        </w:rPr>
        <w:t>Изменения,</w:t>
      </w:r>
      <w:r w:rsidRPr="002A578B">
        <w:rPr>
          <w:b/>
        </w:rPr>
        <w:br/>
        <w:t>которые вносятся в акты Правительства Российской Федерации</w:t>
      </w:r>
    </w:p>
    <w:p w:rsidR="000E5350" w:rsidRPr="002A578B" w:rsidRDefault="000E5350" w:rsidP="002A578B">
      <w:pPr>
        <w:ind w:left="709" w:firstLine="0"/>
        <w:jc w:val="both"/>
      </w:pPr>
    </w:p>
    <w:p w:rsidR="000E5350" w:rsidRPr="002A578B" w:rsidRDefault="000E5350" w:rsidP="002A578B">
      <w:pPr>
        <w:ind w:left="709" w:firstLine="0"/>
        <w:jc w:val="both"/>
      </w:pPr>
      <w:r w:rsidRPr="002A578B">
        <w:t>1. В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акционерным обществом "Федеральная корпорация по развитию малого и среднего предпринимательства"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утвержденном распоряжением Правительства Российской Федерации от 6 ноября 2015 г. N 2258-р (Собрание законодательства Российской Федерации, 2015, N 46, ст. 6427; 2016, N 51, ст. 7426; 2017, N 33, ст. 5237; N 47, ст. 7041; 2018, N 13, ст. 1842; N 40, ст. 6180; N 41, ст. 6246; 2019, N 1, ст. 70; N 40, ст. 5569; N 48, ст. 6888; N 52, ст. 8095), позиции 59, 97, 109, 113, 129, 162, 170, 186, 230, 243, 273, 310, 313, 332, 354, 409, 464, 476, 478, 491, 599, 601, 605, 630, 643, 679, 727, 846, 884, 889, 938, 983, 996, 997 и 1001 исключить.</w:t>
      </w:r>
    </w:p>
    <w:p w:rsidR="000E5350" w:rsidRPr="002A578B" w:rsidRDefault="000E5350" w:rsidP="002A578B">
      <w:pPr>
        <w:ind w:left="709" w:firstLine="0"/>
        <w:jc w:val="both"/>
      </w:pPr>
      <w:r w:rsidRPr="002A578B">
        <w:t>2. В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утвержденном распоряжением Правительства Российской Федерации от 21 марта 2016 г. N 475-р (Собрание законодательства Российской Федерации, 2016, N 13, ст. 1882; N 30, ст. 4950; N 51, ст. 7426), позицию 44 исключить.</w:t>
      </w:r>
    </w:p>
    <w:p w:rsidR="000E5350" w:rsidRPr="002A578B" w:rsidRDefault="000E5350" w:rsidP="002A578B">
      <w:pPr>
        <w:ind w:left="709" w:firstLine="0"/>
        <w:jc w:val="both"/>
      </w:pPr>
      <w:r w:rsidRPr="002A578B">
        <w:t>3. В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утвержденном распоряжением Правительства Российской Федерации от 19 апреля 2016 г. N 717-р (Собрание законодательства Российской Федерации, 2016, N 18, ст. 2646; N 51, ст. 7426; 2017, N 33, ст. 5237; N 47, ст. 7041; 2018, N 13, ст. 1842; 2019, N 48, ст. 6888; N 52, ст. 8095):</w:t>
      </w:r>
    </w:p>
    <w:p w:rsidR="000E5350" w:rsidRPr="002A578B" w:rsidRDefault="000E5350" w:rsidP="002A578B">
      <w:pPr>
        <w:ind w:left="709" w:firstLine="0"/>
        <w:jc w:val="both"/>
      </w:pPr>
      <w:r w:rsidRPr="002A578B">
        <w:t>1) в разделе "Республика Бурятия" позицию 7.2-4-1 исключить;</w:t>
      </w:r>
    </w:p>
    <w:p w:rsidR="000E5350" w:rsidRPr="002A578B" w:rsidRDefault="000E5350" w:rsidP="002A578B">
      <w:pPr>
        <w:ind w:left="709" w:firstLine="0"/>
        <w:jc w:val="both"/>
      </w:pPr>
      <w:r w:rsidRPr="002A578B">
        <w:t>2) раздел "Республика Коми" дополнить позициями 8.2-2 и 8.2-3 следующего содержания:</w:t>
      </w:r>
    </w:p>
    <w:p w:rsidR="000E5350" w:rsidRPr="002A578B" w:rsidRDefault="000E5350" w:rsidP="002A578B">
      <w:pPr>
        <w:ind w:left="709" w:firstLine="0"/>
        <w:jc w:val="both"/>
      </w:pPr>
      <w:r w:rsidRPr="002A578B">
        <w:t>"8.2-2. Общество с ограниченной ответственностью "</w:t>
      </w:r>
      <w:proofErr w:type="spellStart"/>
      <w:r w:rsidRPr="002A578B">
        <w:t>Усинская</w:t>
      </w:r>
      <w:proofErr w:type="spellEnd"/>
      <w:r w:rsidRPr="002A578B">
        <w:t xml:space="preserve"> тепловая компания" (г. Усинск)</w:t>
      </w:r>
    </w:p>
    <w:p w:rsidR="000E5350" w:rsidRPr="002A578B" w:rsidRDefault="000E5350" w:rsidP="002A578B">
      <w:pPr>
        <w:ind w:left="709" w:firstLine="0"/>
        <w:jc w:val="both"/>
      </w:pPr>
      <w:r w:rsidRPr="002A578B">
        <w:t>8.2-3. Государственное автономное учреждение Республики Коми "Центр информационных технологий" (г. Сыктывкар)";</w:t>
      </w:r>
    </w:p>
    <w:p w:rsidR="000E5350" w:rsidRPr="002A578B" w:rsidRDefault="000E5350" w:rsidP="002A578B">
      <w:pPr>
        <w:ind w:left="709" w:firstLine="0"/>
        <w:jc w:val="both"/>
      </w:pPr>
      <w:r w:rsidRPr="002A578B">
        <w:lastRenderedPageBreak/>
        <w:t>3) в разделе "Республика Крым":</w:t>
      </w:r>
    </w:p>
    <w:p w:rsidR="000E5350" w:rsidRPr="002A578B" w:rsidRDefault="000E5350" w:rsidP="002A578B">
      <w:pPr>
        <w:ind w:left="709" w:firstLine="0"/>
        <w:jc w:val="both"/>
      </w:pPr>
      <w:r w:rsidRPr="002A578B">
        <w:t>позиции 8.4 и 8.5 исключить;</w:t>
      </w:r>
    </w:p>
    <w:p w:rsidR="000E5350" w:rsidRPr="002A578B" w:rsidRDefault="000E5350" w:rsidP="002A578B">
      <w:pPr>
        <w:ind w:left="709" w:firstLine="0"/>
        <w:jc w:val="both"/>
      </w:pPr>
      <w:r w:rsidRPr="002A578B">
        <w:t>дополнить позицией 8.6 следующего содержания:</w:t>
      </w:r>
    </w:p>
    <w:p w:rsidR="000E5350" w:rsidRPr="002A578B" w:rsidRDefault="000E5350" w:rsidP="002A578B">
      <w:pPr>
        <w:ind w:left="709" w:firstLine="0"/>
        <w:jc w:val="both"/>
      </w:pPr>
      <w:r w:rsidRPr="002A578B">
        <w:t>"8.6. Акционерное общество "</w:t>
      </w:r>
      <w:proofErr w:type="spellStart"/>
      <w:r w:rsidRPr="002A578B">
        <w:t>Крымхлеб</w:t>
      </w:r>
      <w:proofErr w:type="spellEnd"/>
      <w:r w:rsidRPr="002A578B">
        <w:t>" (г. Симферополь)";</w:t>
      </w:r>
    </w:p>
    <w:p w:rsidR="000E5350" w:rsidRPr="002A578B" w:rsidRDefault="000E5350" w:rsidP="002A578B">
      <w:pPr>
        <w:ind w:left="709" w:firstLine="0"/>
        <w:jc w:val="both"/>
      </w:pPr>
      <w:r w:rsidRPr="002A578B">
        <w:t>4) в разделе "Республика Марий Эл":</w:t>
      </w:r>
    </w:p>
    <w:p w:rsidR="000E5350" w:rsidRPr="002A578B" w:rsidRDefault="000E5350" w:rsidP="002A578B">
      <w:pPr>
        <w:ind w:left="709" w:firstLine="0"/>
        <w:jc w:val="both"/>
      </w:pPr>
      <w:r w:rsidRPr="002A578B">
        <w:t>позицию 9.4 исключить;</w:t>
      </w:r>
    </w:p>
    <w:p w:rsidR="000E5350" w:rsidRPr="002A578B" w:rsidRDefault="000E5350" w:rsidP="002A578B">
      <w:pPr>
        <w:ind w:left="709" w:firstLine="0"/>
        <w:jc w:val="both"/>
      </w:pPr>
      <w:r w:rsidRPr="002A578B">
        <w:t>дополнить позицией 9.4-1 следующего содержания:</w:t>
      </w:r>
    </w:p>
    <w:p w:rsidR="000E5350" w:rsidRPr="002A578B" w:rsidRDefault="000E5350" w:rsidP="002A578B">
      <w:pPr>
        <w:ind w:left="709" w:firstLine="0"/>
        <w:jc w:val="both"/>
      </w:pPr>
      <w:r w:rsidRPr="002A578B">
        <w:t>"9.4-1. Акционерное общество "Марий Эл - Фармация" (г. Йошкар-Ола)";</w:t>
      </w:r>
    </w:p>
    <w:p w:rsidR="000E5350" w:rsidRPr="002A578B" w:rsidRDefault="000E5350" w:rsidP="002A578B">
      <w:pPr>
        <w:ind w:left="709" w:firstLine="0"/>
        <w:jc w:val="both"/>
      </w:pPr>
      <w:r w:rsidRPr="002A578B">
        <w:t>5) раздел "Республика Саха (Якутия)" дополнить позицией 16.9 следующего содержания:</w:t>
      </w:r>
    </w:p>
    <w:p w:rsidR="000E5350" w:rsidRPr="002A578B" w:rsidRDefault="000E5350" w:rsidP="002A578B">
      <w:pPr>
        <w:ind w:left="709" w:firstLine="0"/>
        <w:jc w:val="both"/>
      </w:pPr>
      <w:r w:rsidRPr="002A578B">
        <w:t>"16.9. Акционерное общество "</w:t>
      </w:r>
      <w:proofErr w:type="spellStart"/>
      <w:r w:rsidRPr="002A578B">
        <w:t>Якутскгеология</w:t>
      </w:r>
      <w:proofErr w:type="spellEnd"/>
      <w:r w:rsidRPr="002A578B">
        <w:t>" (г. Якутск)";</w:t>
      </w:r>
    </w:p>
    <w:p w:rsidR="000E5350" w:rsidRPr="002A578B" w:rsidRDefault="000E5350" w:rsidP="002A578B">
      <w:pPr>
        <w:ind w:left="709" w:firstLine="0"/>
        <w:jc w:val="both"/>
      </w:pPr>
      <w:r w:rsidRPr="002A578B">
        <w:t>6) раздел "Республика Татарстан" дополнить позициями 26.8 - 26.10 следующего содержания:</w:t>
      </w:r>
    </w:p>
    <w:p w:rsidR="000E5350" w:rsidRPr="002A578B" w:rsidRDefault="000E5350" w:rsidP="002A578B">
      <w:pPr>
        <w:ind w:left="709" w:firstLine="0"/>
        <w:jc w:val="both"/>
      </w:pPr>
      <w:r w:rsidRPr="002A578B">
        <w:t>"26.8. Государственное автономное учреждение здравоохранения "Нижнекамская центральная районная многопрофильная больница" (г. Нижнекамск)</w:t>
      </w:r>
    </w:p>
    <w:p w:rsidR="000E5350" w:rsidRPr="002A578B" w:rsidRDefault="000E5350" w:rsidP="002A578B">
      <w:pPr>
        <w:ind w:left="709" w:firstLine="0"/>
        <w:jc w:val="both"/>
      </w:pPr>
      <w:r w:rsidRPr="002A578B">
        <w:t>26.9. Государственное автономное учреждение "Технопарк в сфере высоких технологий "ИТ-парк" (г. Казань)</w:t>
      </w:r>
    </w:p>
    <w:p w:rsidR="000E5350" w:rsidRPr="002A578B" w:rsidRDefault="000E5350" w:rsidP="002A578B">
      <w:pPr>
        <w:ind w:left="709" w:firstLine="0"/>
        <w:jc w:val="both"/>
      </w:pPr>
      <w:r w:rsidRPr="002A578B">
        <w:t>26.10. Акционерное общество "Департамент продовольствия и социального питания г. Казани" (г. Казань)";</w:t>
      </w:r>
    </w:p>
    <w:p w:rsidR="000E5350" w:rsidRPr="002A578B" w:rsidRDefault="000E5350" w:rsidP="002A578B">
      <w:pPr>
        <w:ind w:left="709" w:firstLine="0"/>
        <w:jc w:val="both"/>
      </w:pPr>
      <w:r w:rsidRPr="002A578B">
        <w:t>7) раздел "Республика Тыва" исключить;</w:t>
      </w:r>
    </w:p>
    <w:p w:rsidR="000E5350" w:rsidRPr="002A578B" w:rsidRDefault="000E5350" w:rsidP="002A578B">
      <w:pPr>
        <w:ind w:left="709" w:firstLine="0"/>
        <w:jc w:val="both"/>
      </w:pPr>
      <w:r w:rsidRPr="002A578B">
        <w:t>8) в разделе "Удмуртская Республика":</w:t>
      </w:r>
    </w:p>
    <w:p w:rsidR="000E5350" w:rsidRPr="002A578B" w:rsidRDefault="000E5350" w:rsidP="002A578B">
      <w:pPr>
        <w:ind w:left="709" w:firstLine="0"/>
        <w:jc w:val="both"/>
      </w:pPr>
      <w:r w:rsidRPr="002A578B">
        <w:t>позицию 27.3-2 исключить;</w:t>
      </w:r>
    </w:p>
    <w:p w:rsidR="000E5350" w:rsidRPr="002A578B" w:rsidRDefault="000E5350" w:rsidP="002A578B">
      <w:pPr>
        <w:ind w:left="709" w:firstLine="0"/>
        <w:jc w:val="both"/>
      </w:pPr>
      <w:r w:rsidRPr="002A578B">
        <w:t>дополнить позицией 27.3-6 следующего содержания:</w:t>
      </w:r>
    </w:p>
    <w:p w:rsidR="000E5350" w:rsidRPr="002A578B" w:rsidRDefault="000E5350" w:rsidP="002A578B">
      <w:pPr>
        <w:ind w:left="709" w:firstLine="0"/>
        <w:jc w:val="both"/>
      </w:pPr>
      <w:r w:rsidRPr="002A578B">
        <w:t>"27.3-6. Автономное стационарное учреждение социального обслуживания Удмуртской Республики "Республиканский дом-интернат для престарелых и инвалидов" (г. Ижевск)";</w:t>
      </w:r>
    </w:p>
    <w:p w:rsidR="000E5350" w:rsidRPr="002A578B" w:rsidRDefault="000E5350" w:rsidP="002A578B">
      <w:pPr>
        <w:ind w:left="709" w:firstLine="0"/>
        <w:jc w:val="both"/>
      </w:pPr>
      <w:r w:rsidRPr="002A578B">
        <w:t>9) в разделе "Чувашская Республика":</w:t>
      </w:r>
    </w:p>
    <w:p w:rsidR="000E5350" w:rsidRPr="002A578B" w:rsidRDefault="000E5350" w:rsidP="002A578B">
      <w:pPr>
        <w:ind w:left="709" w:firstLine="0"/>
        <w:jc w:val="both"/>
      </w:pPr>
      <w:r w:rsidRPr="002A578B">
        <w:t>позицию 27.8 исключить;</w:t>
      </w:r>
    </w:p>
    <w:p w:rsidR="000E5350" w:rsidRPr="002A578B" w:rsidRDefault="000E5350" w:rsidP="002A578B">
      <w:pPr>
        <w:ind w:left="709" w:firstLine="0"/>
        <w:jc w:val="both"/>
      </w:pPr>
      <w:r w:rsidRPr="002A578B">
        <w:t>дополнить позициями 27.9 - 27.11 следующего содержания:</w:t>
      </w:r>
    </w:p>
    <w:p w:rsidR="000E5350" w:rsidRPr="002A578B" w:rsidRDefault="000E5350" w:rsidP="002A578B">
      <w:pPr>
        <w:ind w:left="709" w:firstLine="0"/>
        <w:jc w:val="both"/>
      </w:pPr>
      <w:r w:rsidRPr="002A578B">
        <w:t>"27.9. Автономное учреждение Чувашской Республики "Чувашский государственный ордена Трудового Красного Знамени академический драматический театр им. К.В. Иванова" Министерства культуры, по делам национальностей и архивного дела Чувашской Республики (г. Чебоксары)</w:t>
      </w:r>
    </w:p>
    <w:p w:rsidR="000E5350" w:rsidRPr="002A578B" w:rsidRDefault="000E5350" w:rsidP="002A578B">
      <w:pPr>
        <w:ind w:left="709" w:firstLine="0"/>
        <w:jc w:val="both"/>
      </w:pPr>
      <w:r w:rsidRPr="002A578B">
        <w:t>27.10. Автономное учреждение Чувашской Республики "Республиканский клинический онкологический диспансер" Министерства здравоохранения Чувашской Республики (г. Чебоксары)</w:t>
      </w:r>
    </w:p>
    <w:p w:rsidR="000E5350" w:rsidRPr="002A578B" w:rsidRDefault="000E5350" w:rsidP="002A578B">
      <w:pPr>
        <w:ind w:left="709" w:firstLine="0"/>
        <w:jc w:val="both"/>
      </w:pPr>
      <w:r w:rsidRPr="002A578B">
        <w:t>27.11. Государственное автономное нетиповое образовательное учреждение Чувашской Республики "Центр по выявлению, поддержке и развитию способностей и талантов у детей и молодежи "</w:t>
      </w:r>
      <w:proofErr w:type="spellStart"/>
      <w:r w:rsidRPr="002A578B">
        <w:t>Эткер</w:t>
      </w:r>
      <w:proofErr w:type="spellEnd"/>
      <w:r w:rsidRPr="002A578B">
        <w:t>" Министерства образования и молодежной политики Чувашской Республики (г. Чебоксары)";</w:t>
      </w:r>
    </w:p>
    <w:p w:rsidR="000E5350" w:rsidRPr="002A578B" w:rsidRDefault="000E5350" w:rsidP="002A578B">
      <w:pPr>
        <w:ind w:left="709" w:firstLine="0"/>
        <w:jc w:val="both"/>
      </w:pPr>
      <w:r w:rsidRPr="002A578B">
        <w:t>10) раздел "Алтайский край" дополнить позицией 29.4-2 следующего содержания:</w:t>
      </w:r>
    </w:p>
    <w:p w:rsidR="000E5350" w:rsidRPr="002A578B" w:rsidRDefault="000E5350" w:rsidP="002A578B">
      <w:pPr>
        <w:ind w:left="709" w:firstLine="0"/>
        <w:jc w:val="both"/>
      </w:pPr>
      <w:r w:rsidRPr="002A578B">
        <w:t>"29.4-2. Акционерное общество "ЭКО-Комплекс" (г. Барнаул)";</w:t>
      </w:r>
    </w:p>
    <w:p w:rsidR="000E5350" w:rsidRPr="002A578B" w:rsidRDefault="000E5350" w:rsidP="002A578B">
      <w:pPr>
        <w:ind w:left="709" w:firstLine="0"/>
        <w:jc w:val="both"/>
      </w:pPr>
      <w:r w:rsidRPr="002A578B">
        <w:t>11) раздел "Камчатский край" дополнить позициями 30.4 - 30.7 следующего содержания:</w:t>
      </w:r>
    </w:p>
    <w:p w:rsidR="000E5350" w:rsidRPr="002A578B" w:rsidRDefault="000E5350" w:rsidP="002A578B">
      <w:pPr>
        <w:ind w:left="709" w:firstLine="0"/>
        <w:jc w:val="both"/>
      </w:pPr>
      <w:r w:rsidRPr="002A578B">
        <w:t>"30.4. Краевое государственное автономное учреждение "Центр спортивной подготовки Камчатского края" (г. Петропавловск-Камчатский)</w:t>
      </w:r>
    </w:p>
    <w:p w:rsidR="000E5350" w:rsidRPr="002A578B" w:rsidRDefault="000E5350" w:rsidP="002A578B">
      <w:pPr>
        <w:ind w:left="709" w:firstLine="0"/>
        <w:jc w:val="both"/>
      </w:pPr>
      <w:r w:rsidRPr="002A578B">
        <w:t>30.5. Краевое государственное общеобразовательное автономное учреждение "Центр образования "Эврика" (г. Петропавловск-Камчатский)</w:t>
      </w:r>
    </w:p>
    <w:p w:rsidR="000E5350" w:rsidRPr="002A578B" w:rsidRDefault="000E5350" w:rsidP="002A578B">
      <w:pPr>
        <w:ind w:left="709" w:firstLine="0"/>
        <w:jc w:val="both"/>
      </w:pPr>
      <w:r w:rsidRPr="002A578B">
        <w:t>30.6. Акционерное общество "Молокозавод Петропавловский" (г. Петропавловск-Камчатский)</w:t>
      </w:r>
    </w:p>
    <w:p w:rsidR="000E5350" w:rsidRPr="002A578B" w:rsidRDefault="000E5350" w:rsidP="002A578B">
      <w:pPr>
        <w:ind w:left="709" w:firstLine="0"/>
        <w:jc w:val="both"/>
      </w:pPr>
      <w:r w:rsidRPr="002A578B">
        <w:t>30.7. Акционерное общество "Ордена Трудового Красного Знамени "Заречное" (</w:t>
      </w:r>
      <w:proofErr w:type="spellStart"/>
      <w:r w:rsidRPr="002A578B">
        <w:t>Елизовский</w:t>
      </w:r>
      <w:proofErr w:type="spellEnd"/>
      <w:r w:rsidRPr="002A578B">
        <w:t xml:space="preserve"> район, пос. Раздольный)";</w:t>
      </w:r>
    </w:p>
    <w:p w:rsidR="000E5350" w:rsidRPr="002A578B" w:rsidRDefault="000E5350" w:rsidP="002A578B">
      <w:pPr>
        <w:ind w:left="709" w:firstLine="0"/>
        <w:jc w:val="both"/>
      </w:pPr>
      <w:r w:rsidRPr="002A578B">
        <w:t>12) в разделе "Краснодарский край":</w:t>
      </w:r>
    </w:p>
    <w:p w:rsidR="000E5350" w:rsidRPr="002A578B" w:rsidRDefault="000E5350" w:rsidP="002A578B">
      <w:pPr>
        <w:ind w:left="709" w:firstLine="0"/>
        <w:jc w:val="both"/>
      </w:pPr>
      <w:r w:rsidRPr="002A578B">
        <w:t>позиции 35.2, 35.7, 35.13, 35.16 и 35.18 исключить;</w:t>
      </w:r>
    </w:p>
    <w:p w:rsidR="000E5350" w:rsidRPr="002A578B" w:rsidRDefault="000E5350" w:rsidP="002A578B">
      <w:pPr>
        <w:ind w:left="709" w:firstLine="0"/>
        <w:jc w:val="both"/>
      </w:pPr>
      <w:r w:rsidRPr="002A578B">
        <w:t>дополнить позициями 35.19 и 35.20 следующего содержания:</w:t>
      </w:r>
    </w:p>
    <w:p w:rsidR="000E5350" w:rsidRPr="002A578B" w:rsidRDefault="000E5350" w:rsidP="002A578B">
      <w:pPr>
        <w:ind w:left="709" w:firstLine="0"/>
        <w:jc w:val="both"/>
      </w:pPr>
      <w:r w:rsidRPr="002A578B">
        <w:lastRenderedPageBreak/>
        <w:t>"35.19.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(г. Краснодар)</w:t>
      </w:r>
    </w:p>
    <w:p w:rsidR="000E5350" w:rsidRPr="002A578B" w:rsidRDefault="000E5350" w:rsidP="002A578B">
      <w:pPr>
        <w:ind w:left="709" w:firstLine="0"/>
        <w:jc w:val="both"/>
      </w:pPr>
      <w:r w:rsidRPr="002A578B">
        <w:t>35.20. Государственное унитарное предприятие Краснодарского края "</w:t>
      </w:r>
      <w:proofErr w:type="spellStart"/>
      <w:r w:rsidRPr="002A578B">
        <w:t>Кубаньводкомплекс</w:t>
      </w:r>
      <w:proofErr w:type="spellEnd"/>
      <w:r w:rsidRPr="002A578B">
        <w:t>" (г. Краснодар)";</w:t>
      </w:r>
    </w:p>
    <w:p w:rsidR="000E5350" w:rsidRPr="002A578B" w:rsidRDefault="000E5350" w:rsidP="002A578B">
      <w:pPr>
        <w:ind w:left="709" w:firstLine="0"/>
        <w:jc w:val="both"/>
      </w:pPr>
      <w:r w:rsidRPr="002A578B">
        <w:t>13) в разделе "Красноярский край" позицию 42.2 исключить;</w:t>
      </w:r>
    </w:p>
    <w:p w:rsidR="000E5350" w:rsidRPr="002A578B" w:rsidRDefault="000E5350" w:rsidP="002A578B">
      <w:pPr>
        <w:ind w:left="709" w:firstLine="0"/>
        <w:jc w:val="both"/>
      </w:pPr>
      <w:r w:rsidRPr="002A578B">
        <w:t>14) раздел "Пермский край" дополнить позицией 42.8-1 следующего содержания:</w:t>
      </w:r>
    </w:p>
    <w:p w:rsidR="000E5350" w:rsidRPr="002A578B" w:rsidRDefault="000E5350" w:rsidP="002A578B">
      <w:pPr>
        <w:ind w:left="709" w:firstLine="0"/>
        <w:jc w:val="both"/>
      </w:pPr>
      <w:r w:rsidRPr="002A578B">
        <w:t>"42.8-1. Государственное автономное учреждение здравоохранения Пермского края "Городская клиническая больница N 4" (г. Пермь)";</w:t>
      </w:r>
    </w:p>
    <w:p w:rsidR="000E5350" w:rsidRPr="002A578B" w:rsidRDefault="000E5350" w:rsidP="002A578B">
      <w:pPr>
        <w:ind w:left="709" w:firstLine="0"/>
        <w:jc w:val="both"/>
      </w:pPr>
      <w:r w:rsidRPr="002A578B">
        <w:t>15) раздел "Хабаровский край" дополнить позициями 53.1-1 и 53.1-2 следующего содержания:</w:t>
      </w:r>
    </w:p>
    <w:p w:rsidR="000E5350" w:rsidRPr="002A578B" w:rsidRDefault="000E5350" w:rsidP="002A578B">
      <w:pPr>
        <w:ind w:left="709" w:firstLine="0"/>
        <w:jc w:val="both"/>
      </w:pPr>
      <w:r w:rsidRPr="002A578B">
        <w:t>"53.1-1. Акционерное общество "Хабаровские энергетические системы" (г. Хабаровск)</w:t>
      </w:r>
    </w:p>
    <w:p w:rsidR="000E5350" w:rsidRPr="002A578B" w:rsidRDefault="000E5350" w:rsidP="002A578B">
      <w:pPr>
        <w:ind w:left="709" w:firstLine="0"/>
        <w:jc w:val="both"/>
      </w:pPr>
      <w:r w:rsidRPr="002A578B">
        <w:t>53.1-2. Акционерное общество "</w:t>
      </w:r>
      <w:proofErr w:type="spellStart"/>
      <w:r w:rsidRPr="002A578B">
        <w:t>Спецавтохозяйство</w:t>
      </w:r>
      <w:proofErr w:type="spellEnd"/>
      <w:r w:rsidRPr="002A578B">
        <w:t xml:space="preserve"> по санитарной очистке города Хабаровска" (г. Хабаровск)";</w:t>
      </w:r>
    </w:p>
    <w:p w:rsidR="000E5350" w:rsidRPr="002A578B" w:rsidRDefault="000E5350" w:rsidP="002A578B">
      <w:pPr>
        <w:ind w:left="709" w:firstLine="0"/>
        <w:jc w:val="both"/>
      </w:pPr>
      <w:r w:rsidRPr="002A578B">
        <w:t>16) в разделе "Архангельская область" позицию 53.6 исключить;</w:t>
      </w:r>
    </w:p>
    <w:p w:rsidR="000E5350" w:rsidRPr="002A578B" w:rsidRDefault="000E5350" w:rsidP="002A578B">
      <w:pPr>
        <w:ind w:left="709" w:firstLine="0"/>
        <w:jc w:val="both"/>
      </w:pPr>
      <w:r w:rsidRPr="002A578B">
        <w:t>17) после раздела "Архангельская область" дополнить разделом "Белгородская область" следующего содержания:</w:t>
      </w:r>
    </w:p>
    <w:p w:rsidR="000E5350" w:rsidRPr="002A578B" w:rsidRDefault="000E5350" w:rsidP="002A578B">
      <w:pPr>
        <w:ind w:left="709" w:firstLine="0"/>
        <w:jc w:val="both"/>
      </w:pPr>
      <w:r w:rsidRPr="002A578B">
        <w:t>"Белгородская область</w:t>
      </w:r>
    </w:p>
    <w:p w:rsidR="000E5350" w:rsidRPr="002A578B" w:rsidRDefault="000E5350" w:rsidP="002A578B">
      <w:pPr>
        <w:ind w:left="709" w:firstLine="0"/>
        <w:jc w:val="both"/>
      </w:pPr>
      <w:r w:rsidRPr="002A578B">
        <w:t>53.6-1. Открытое акционерное общество "</w:t>
      </w:r>
      <w:proofErr w:type="spellStart"/>
      <w:r w:rsidRPr="002A578B">
        <w:t>Теплоэнерго</w:t>
      </w:r>
      <w:proofErr w:type="spellEnd"/>
      <w:r w:rsidRPr="002A578B">
        <w:t>" (г. Старый Оскол)";</w:t>
      </w:r>
    </w:p>
    <w:p w:rsidR="000E5350" w:rsidRPr="002A578B" w:rsidRDefault="000E5350" w:rsidP="002A578B">
      <w:pPr>
        <w:ind w:left="709" w:firstLine="0"/>
        <w:jc w:val="both"/>
      </w:pPr>
      <w:r w:rsidRPr="002A578B">
        <w:t>18) раздел "Вологодская область" дополнить позицией 55.3-2 следующего содержания:</w:t>
      </w:r>
    </w:p>
    <w:p w:rsidR="000E5350" w:rsidRPr="002A578B" w:rsidRDefault="000E5350" w:rsidP="002A578B">
      <w:pPr>
        <w:ind w:left="709" w:firstLine="0"/>
        <w:jc w:val="both"/>
      </w:pPr>
      <w:r w:rsidRPr="002A578B">
        <w:t>"55.3-2. Акционерное общество "</w:t>
      </w:r>
      <w:proofErr w:type="spellStart"/>
      <w:r w:rsidRPr="002A578B">
        <w:t>Вологдагортеплосеть</w:t>
      </w:r>
      <w:proofErr w:type="spellEnd"/>
      <w:r w:rsidRPr="002A578B">
        <w:t>" (г. Вологда)";</w:t>
      </w:r>
    </w:p>
    <w:p w:rsidR="000E5350" w:rsidRPr="002A578B" w:rsidRDefault="000E5350" w:rsidP="002A578B">
      <w:pPr>
        <w:ind w:left="709" w:firstLine="0"/>
        <w:jc w:val="both"/>
      </w:pPr>
      <w:r w:rsidRPr="002A578B">
        <w:t>19) раздел "Воронежская область" дополнить позициями 55.6 и 55.7 следующего содержания:</w:t>
      </w:r>
    </w:p>
    <w:p w:rsidR="000E5350" w:rsidRPr="002A578B" w:rsidRDefault="000E5350" w:rsidP="002A578B">
      <w:pPr>
        <w:ind w:left="709" w:firstLine="0"/>
        <w:jc w:val="both"/>
      </w:pPr>
      <w:r w:rsidRPr="002A578B">
        <w:t>"55.6. Государственное автономное учреждение дополнительного образования Воронежской области "Региональный центр выявления, поддержки и развития способностей и талантов у детей и молодежи "Орион" (г. Воронеж)</w:t>
      </w:r>
    </w:p>
    <w:p w:rsidR="000E5350" w:rsidRPr="002A578B" w:rsidRDefault="000E5350" w:rsidP="002A578B">
      <w:pPr>
        <w:ind w:left="709" w:firstLine="0"/>
        <w:jc w:val="both"/>
      </w:pPr>
      <w:r w:rsidRPr="002A578B">
        <w:t xml:space="preserve">55.7. Акционерное общество "Воронежская </w:t>
      </w:r>
      <w:proofErr w:type="spellStart"/>
      <w:r w:rsidRPr="002A578B">
        <w:t>горэлектросеть</w:t>
      </w:r>
      <w:proofErr w:type="spellEnd"/>
      <w:r w:rsidRPr="002A578B">
        <w:t>" (г. Воронеж)";</w:t>
      </w:r>
    </w:p>
    <w:p w:rsidR="000E5350" w:rsidRPr="002A578B" w:rsidRDefault="000E5350" w:rsidP="002A578B">
      <w:pPr>
        <w:ind w:left="709" w:firstLine="0"/>
        <w:jc w:val="both"/>
      </w:pPr>
      <w:r w:rsidRPr="002A578B">
        <w:t>20) в разделе "Иркутская область":</w:t>
      </w:r>
    </w:p>
    <w:p w:rsidR="000E5350" w:rsidRPr="002A578B" w:rsidRDefault="000E5350" w:rsidP="002A578B">
      <w:pPr>
        <w:ind w:left="709" w:firstLine="0"/>
        <w:jc w:val="both"/>
      </w:pPr>
      <w:r w:rsidRPr="002A578B">
        <w:t>позицию 61.5 исключить;</w:t>
      </w:r>
    </w:p>
    <w:p w:rsidR="000E5350" w:rsidRPr="002A578B" w:rsidRDefault="000E5350" w:rsidP="002A578B">
      <w:pPr>
        <w:ind w:left="709" w:firstLine="0"/>
        <w:jc w:val="both"/>
      </w:pPr>
      <w:r w:rsidRPr="002A578B">
        <w:t>дополнить позициями 61.6 - 61.10 следующего содержания:</w:t>
      </w:r>
    </w:p>
    <w:p w:rsidR="000E5350" w:rsidRPr="002A578B" w:rsidRDefault="000E5350" w:rsidP="002A578B">
      <w:pPr>
        <w:ind w:left="709" w:firstLine="0"/>
        <w:jc w:val="both"/>
      </w:pPr>
      <w:r w:rsidRPr="002A578B">
        <w:t>"61.6. Областное государственное автономное учреждение здравоохранения "Ангарский перинатальный центр" (г. Ангарск)</w:t>
      </w:r>
    </w:p>
    <w:p w:rsidR="000E5350" w:rsidRPr="002A578B" w:rsidRDefault="000E5350" w:rsidP="002A578B">
      <w:pPr>
        <w:ind w:left="709" w:firstLine="0"/>
        <w:jc w:val="both"/>
      </w:pPr>
      <w:r w:rsidRPr="002A578B">
        <w:t>61.7. Областное государственное автономное учреждение здравоохранения "Ангарская городская больница скорой медицинской помощи" (г. Ангарск)</w:t>
      </w:r>
    </w:p>
    <w:p w:rsidR="000E5350" w:rsidRPr="002A578B" w:rsidRDefault="000E5350" w:rsidP="002A578B">
      <w:pPr>
        <w:ind w:left="709" w:firstLine="0"/>
        <w:jc w:val="both"/>
      </w:pPr>
      <w:r w:rsidRPr="002A578B">
        <w:t>61.8. Акционерное общество "Управление капитального строительства города Иркутска" (г. Иркутск)</w:t>
      </w:r>
    </w:p>
    <w:p w:rsidR="000E5350" w:rsidRPr="002A578B" w:rsidRDefault="000E5350" w:rsidP="002A578B">
      <w:pPr>
        <w:ind w:left="709" w:firstLine="0"/>
        <w:jc w:val="both"/>
      </w:pPr>
      <w:r w:rsidRPr="002A578B">
        <w:t>61.9. Акционерное общество "Иркутская областная оптово-снабженческая аптечная база" (г. Иркутск)</w:t>
      </w:r>
    </w:p>
    <w:p w:rsidR="000E5350" w:rsidRPr="002A578B" w:rsidRDefault="000E5350" w:rsidP="002A578B">
      <w:pPr>
        <w:ind w:left="709" w:firstLine="0"/>
        <w:jc w:val="both"/>
      </w:pPr>
      <w:r w:rsidRPr="002A578B">
        <w:t>61.10. Областное государственное автономное учреждение "Лесхоз Иркутской области" (г. Иркутск)";</w:t>
      </w:r>
    </w:p>
    <w:p w:rsidR="000E5350" w:rsidRPr="002A578B" w:rsidRDefault="000E5350" w:rsidP="002A578B">
      <w:pPr>
        <w:ind w:left="709" w:firstLine="0"/>
        <w:jc w:val="both"/>
      </w:pPr>
      <w:r w:rsidRPr="002A578B">
        <w:t>21) раздел "Кемеровская область" дополнить позицией 63.12 следующего содержания:</w:t>
      </w:r>
    </w:p>
    <w:p w:rsidR="000E5350" w:rsidRPr="002A578B" w:rsidRDefault="000E5350" w:rsidP="002A578B">
      <w:pPr>
        <w:ind w:left="709" w:firstLine="0"/>
        <w:jc w:val="both"/>
      </w:pPr>
      <w:r w:rsidRPr="002A578B">
        <w:t>"63.12. Государственное автономное учреждение здравоохранения Кемеровской области "Кемеровский областной медицинский информационно-аналитический центр" (г. Кемерово)";</w:t>
      </w:r>
    </w:p>
    <w:p w:rsidR="000E5350" w:rsidRPr="002A578B" w:rsidRDefault="000E5350" w:rsidP="002A578B">
      <w:pPr>
        <w:ind w:left="709" w:firstLine="0"/>
        <w:jc w:val="both"/>
      </w:pPr>
      <w:r w:rsidRPr="002A578B">
        <w:t>22) после раздела "Кемеровская область" дополнить разделом "Кировская область" следующего содержания:</w:t>
      </w:r>
    </w:p>
    <w:p w:rsidR="000E5350" w:rsidRPr="002A578B" w:rsidRDefault="000E5350" w:rsidP="002A578B">
      <w:pPr>
        <w:ind w:left="709" w:firstLine="0"/>
        <w:jc w:val="both"/>
      </w:pPr>
      <w:r w:rsidRPr="002A578B">
        <w:t>"Кировская область</w:t>
      </w:r>
    </w:p>
    <w:p w:rsidR="000E5350" w:rsidRPr="002A578B" w:rsidRDefault="000E5350" w:rsidP="002A578B">
      <w:pPr>
        <w:ind w:left="709" w:firstLine="0"/>
        <w:jc w:val="both"/>
      </w:pPr>
      <w:r w:rsidRPr="002A578B">
        <w:t>63.13. Акционерное общество "Автотранспортное предприятие" (г. Киров)</w:t>
      </w:r>
    </w:p>
    <w:p w:rsidR="000E5350" w:rsidRPr="002A578B" w:rsidRDefault="000E5350" w:rsidP="002A578B">
      <w:pPr>
        <w:ind w:left="709" w:firstLine="0"/>
        <w:jc w:val="both"/>
      </w:pPr>
      <w:r w:rsidRPr="002A578B">
        <w:t>63.14. Акционерное общество "</w:t>
      </w:r>
      <w:proofErr w:type="spellStart"/>
      <w:r w:rsidRPr="002A578B">
        <w:t>Гордормостстрой</w:t>
      </w:r>
      <w:proofErr w:type="spellEnd"/>
      <w:r w:rsidRPr="002A578B">
        <w:t>" (г. Киров)";</w:t>
      </w:r>
    </w:p>
    <w:p w:rsidR="000E5350" w:rsidRPr="002A578B" w:rsidRDefault="000E5350" w:rsidP="002A578B">
      <w:pPr>
        <w:ind w:left="709" w:firstLine="0"/>
        <w:jc w:val="both"/>
      </w:pPr>
      <w:r w:rsidRPr="002A578B">
        <w:t>23) раздел "Курская область" дополнить позицией 64.2-1 следующего содержания:</w:t>
      </w:r>
    </w:p>
    <w:p w:rsidR="000E5350" w:rsidRPr="002A578B" w:rsidRDefault="000E5350" w:rsidP="002A578B">
      <w:pPr>
        <w:ind w:left="709" w:firstLine="0"/>
        <w:jc w:val="both"/>
      </w:pPr>
      <w:r w:rsidRPr="002A578B">
        <w:t>"64.2-1. Акционерное общество "Спецавтобаза по уборке города Курска" (г. Курск)";</w:t>
      </w:r>
    </w:p>
    <w:p w:rsidR="000E5350" w:rsidRPr="002A578B" w:rsidRDefault="000E5350" w:rsidP="002A578B">
      <w:pPr>
        <w:ind w:left="709" w:firstLine="0"/>
        <w:jc w:val="both"/>
      </w:pPr>
      <w:r w:rsidRPr="002A578B">
        <w:t>24) после раздела "Липецкая область" дополнить разделом "Магаданская область" следующего содержания:</w:t>
      </w:r>
    </w:p>
    <w:p w:rsidR="000E5350" w:rsidRPr="002A578B" w:rsidRDefault="000E5350" w:rsidP="002A578B">
      <w:pPr>
        <w:ind w:left="709" w:firstLine="0"/>
        <w:jc w:val="both"/>
      </w:pPr>
      <w:r w:rsidRPr="002A578B">
        <w:t>"Магаданская область</w:t>
      </w:r>
    </w:p>
    <w:p w:rsidR="000E5350" w:rsidRPr="002A578B" w:rsidRDefault="000E5350" w:rsidP="002A578B">
      <w:pPr>
        <w:ind w:left="709" w:firstLine="0"/>
        <w:jc w:val="both"/>
      </w:pPr>
      <w:r w:rsidRPr="002A578B">
        <w:lastRenderedPageBreak/>
        <w:t>65.5. Областное государственное автономное учреждение "</w:t>
      </w:r>
      <w:proofErr w:type="spellStart"/>
      <w:r w:rsidRPr="002A578B">
        <w:t>Магаданфармация</w:t>
      </w:r>
      <w:proofErr w:type="spellEnd"/>
      <w:r w:rsidRPr="002A578B">
        <w:t>" министерства здравоохранения и демографической политики Магаданской области" (г. Магадан)";</w:t>
      </w:r>
    </w:p>
    <w:p w:rsidR="000E5350" w:rsidRPr="002A578B" w:rsidRDefault="000E5350" w:rsidP="002A578B">
      <w:pPr>
        <w:ind w:left="709" w:firstLine="0"/>
        <w:jc w:val="both"/>
      </w:pPr>
      <w:r w:rsidRPr="002A578B">
        <w:t>25) в разделе "Московская область":</w:t>
      </w:r>
    </w:p>
    <w:p w:rsidR="000E5350" w:rsidRPr="002A578B" w:rsidRDefault="000E5350" w:rsidP="002A578B">
      <w:pPr>
        <w:ind w:left="709" w:firstLine="0"/>
        <w:jc w:val="both"/>
      </w:pPr>
      <w:r w:rsidRPr="002A578B">
        <w:t>позиции 74.11, 74.28 - 74.30 исключить;</w:t>
      </w:r>
    </w:p>
    <w:p w:rsidR="000E5350" w:rsidRPr="002A578B" w:rsidRDefault="000E5350" w:rsidP="002A578B">
      <w:pPr>
        <w:ind w:left="709" w:firstLine="0"/>
        <w:jc w:val="both"/>
      </w:pPr>
      <w:r w:rsidRPr="002A578B">
        <w:t>дополнить позициями 74.31 - 74.38 следующего содержания:</w:t>
      </w:r>
    </w:p>
    <w:p w:rsidR="000E5350" w:rsidRPr="002A578B" w:rsidRDefault="000E5350" w:rsidP="002A578B">
      <w:pPr>
        <w:ind w:left="709" w:firstLine="0"/>
        <w:jc w:val="both"/>
      </w:pPr>
      <w:r w:rsidRPr="002A578B">
        <w:t>"74.31. Акционерное общество "Волоколамское производственно-техническое предприятие районного жилищно-коммунального хозяйства" (г. Волоколамск)</w:t>
      </w:r>
    </w:p>
    <w:p w:rsidR="000E5350" w:rsidRPr="002A578B" w:rsidRDefault="000E5350" w:rsidP="002A578B">
      <w:pPr>
        <w:ind w:left="709" w:firstLine="0"/>
        <w:jc w:val="both"/>
      </w:pPr>
      <w:r w:rsidRPr="002A578B">
        <w:t>74.32. Государственное автономное учреждение здравоохранения Московской области "Воскресенская районная больница N 2" (г. Воскресенск)</w:t>
      </w:r>
    </w:p>
    <w:p w:rsidR="000E5350" w:rsidRPr="002A578B" w:rsidRDefault="000E5350" w:rsidP="002A578B">
      <w:pPr>
        <w:ind w:left="709" w:firstLine="0"/>
        <w:jc w:val="both"/>
      </w:pPr>
      <w:r w:rsidRPr="002A578B">
        <w:t>74.33. Государственное автономное учреждение здравоохранения Московской области "Дубненская городская больница" (г. Дубна)</w:t>
      </w:r>
    </w:p>
    <w:p w:rsidR="000E5350" w:rsidRPr="002A578B" w:rsidRDefault="000E5350" w:rsidP="002A578B">
      <w:pPr>
        <w:ind w:left="709" w:firstLine="0"/>
        <w:jc w:val="both"/>
      </w:pPr>
      <w:r w:rsidRPr="002A578B">
        <w:t>74.34. Государственное автономное профессиональное образовательное учреждение Московской области "Подмосковный колледж "Энергия" (г. Реутов)</w:t>
      </w:r>
    </w:p>
    <w:p w:rsidR="000E5350" w:rsidRPr="002A578B" w:rsidRDefault="000E5350" w:rsidP="002A578B">
      <w:pPr>
        <w:ind w:left="709" w:firstLine="0"/>
        <w:jc w:val="both"/>
      </w:pPr>
      <w:r w:rsidRPr="002A578B">
        <w:t>74.35. Акционерное общество "Московский областной дорожный центр" (г. Красногорск)</w:t>
      </w:r>
    </w:p>
    <w:p w:rsidR="000E5350" w:rsidRPr="002A578B" w:rsidRDefault="000E5350" w:rsidP="002A578B">
      <w:pPr>
        <w:ind w:left="709" w:firstLine="0"/>
        <w:jc w:val="both"/>
      </w:pPr>
      <w:r w:rsidRPr="002A578B">
        <w:t>74.36. Государственное образовательное учреждение высшего образования Московской области "Государственный гуманитарно-технологический университет" (г. Орехово-Зуево)</w:t>
      </w:r>
    </w:p>
    <w:p w:rsidR="000E5350" w:rsidRPr="002A578B" w:rsidRDefault="000E5350" w:rsidP="002A578B">
      <w:pPr>
        <w:ind w:left="709" w:firstLine="0"/>
        <w:jc w:val="both"/>
      </w:pPr>
      <w:r w:rsidRPr="002A578B">
        <w:t>74.37. Акционерное общество "</w:t>
      </w:r>
      <w:proofErr w:type="spellStart"/>
      <w:r w:rsidRPr="002A578B">
        <w:t>Жилкомплекс</w:t>
      </w:r>
      <w:proofErr w:type="spellEnd"/>
      <w:r w:rsidRPr="002A578B">
        <w:t>" (г. Королев)</w:t>
      </w:r>
    </w:p>
    <w:p w:rsidR="000E5350" w:rsidRPr="002A578B" w:rsidRDefault="000E5350" w:rsidP="002A578B">
      <w:pPr>
        <w:ind w:left="709" w:firstLine="0"/>
        <w:jc w:val="both"/>
      </w:pPr>
      <w:r w:rsidRPr="002A578B">
        <w:t>74.38. Акционерное общество "Телеканал 360" (г. Красногорск)";</w:t>
      </w:r>
    </w:p>
    <w:p w:rsidR="000E5350" w:rsidRPr="002A578B" w:rsidRDefault="000E5350" w:rsidP="002A578B">
      <w:pPr>
        <w:ind w:left="709" w:firstLine="0"/>
        <w:jc w:val="both"/>
      </w:pPr>
      <w:r w:rsidRPr="002A578B">
        <w:t>26) раздел "Мурманская область" дополнить позициями 75.5 и 75.6 следующего содержания:</w:t>
      </w:r>
    </w:p>
    <w:p w:rsidR="000E5350" w:rsidRPr="002A578B" w:rsidRDefault="000E5350" w:rsidP="002A578B">
      <w:pPr>
        <w:ind w:left="709" w:firstLine="0"/>
        <w:jc w:val="both"/>
      </w:pPr>
      <w:r w:rsidRPr="002A578B">
        <w:t>"75.5. Государственное областное автономное учреждение здравоохранения "</w:t>
      </w:r>
      <w:proofErr w:type="spellStart"/>
      <w:r w:rsidRPr="002A578B">
        <w:t>Мончегорская</w:t>
      </w:r>
      <w:proofErr w:type="spellEnd"/>
      <w:r w:rsidRPr="002A578B">
        <w:t xml:space="preserve"> центральная районная больница" (г. Мончегорск)</w:t>
      </w:r>
    </w:p>
    <w:p w:rsidR="000E5350" w:rsidRPr="002A578B" w:rsidRDefault="000E5350" w:rsidP="002A578B">
      <w:pPr>
        <w:ind w:left="709" w:firstLine="0"/>
        <w:jc w:val="both"/>
      </w:pPr>
      <w:r w:rsidRPr="002A578B">
        <w:t>75.6. Государственное автономное учреждение дополнительного образования Мурманской области "Мурманский областной центр дополнительного образования "Лапландия" (г. Мурманск)";</w:t>
      </w:r>
    </w:p>
    <w:p w:rsidR="000E5350" w:rsidRPr="002A578B" w:rsidRDefault="000E5350" w:rsidP="002A578B">
      <w:pPr>
        <w:ind w:left="709" w:firstLine="0"/>
        <w:jc w:val="both"/>
      </w:pPr>
      <w:r w:rsidRPr="002A578B">
        <w:t>27) в разделе "Омская область" позиции 80.6 и 80.7 исключить;</w:t>
      </w:r>
    </w:p>
    <w:p w:rsidR="000E5350" w:rsidRPr="002A578B" w:rsidRDefault="000E5350" w:rsidP="002A578B">
      <w:pPr>
        <w:ind w:left="709" w:firstLine="0"/>
        <w:jc w:val="both"/>
      </w:pPr>
      <w:r w:rsidRPr="002A578B">
        <w:t>28) раздел "Оренбургская область" дополнить позициями 83.1-6 - 83.1-8 следующего содержания:</w:t>
      </w:r>
    </w:p>
    <w:p w:rsidR="000E5350" w:rsidRPr="002A578B" w:rsidRDefault="000E5350" w:rsidP="002A578B">
      <w:pPr>
        <w:ind w:left="709" w:firstLine="0"/>
        <w:jc w:val="both"/>
      </w:pPr>
      <w:r w:rsidRPr="002A578B">
        <w:t>"83.1-6. Государственное автономное учреждение здравоохранения "Больница скорой медицинской помощи" города Новотроицка (г. Новотроицк)</w:t>
      </w:r>
    </w:p>
    <w:p w:rsidR="000E5350" w:rsidRPr="002A578B" w:rsidRDefault="000E5350" w:rsidP="002A578B">
      <w:pPr>
        <w:ind w:left="709" w:firstLine="0"/>
        <w:jc w:val="both"/>
      </w:pPr>
      <w:r w:rsidRPr="002A578B">
        <w:t>83.1-7. Государственное автономное учреждение здравоохранения "Областной аптечный склад" (г. Оренбург)</w:t>
      </w:r>
    </w:p>
    <w:p w:rsidR="000E5350" w:rsidRPr="002A578B" w:rsidRDefault="000E5350" w:rsidP="002A578B">
      <w:pPr>
        <w:ind w:left="709" w:firstLine="0"/>
        <w:jc w:val="both"/>
      </w:pPr>
      <w:r w:rsidRPr="002A578B">
        <w:t>83.1-8. Государственное автономное учреждение здравоохранения "Оренбургская районная больница" (г. Оренбург)";</w:t>
      </w:r>
    </w:p>
    <w:p w:rsidR="000E5350" w:rsidRPr="002A578B" w:rsidRDefault="000E5350" w:rsidP="002A578B">
      <w:pPr>
        <w:ind w:left="709" w:firstLine="0"/>
        <w:jc w:val="both"/>
      </w:pPr>
      <w:r w:rsidRPr="002A578B">
        <w:t>29) раздел "Ростовская область" дополнить позициями 85.7 и 85.8 следующего содержания:</w:t>
      </w:r>
    </w:p>
    <w:p w:rsidR="000E5350" w:rsidRPr="002A578B" w:rsidRDefault="000E5350" w:rsidP="002A578B">
      <w:pPr>
        <w:ind w:left="709" w:firstLine="0"/>
        <w:jc w:val="both"/>
      </w:pPr>
      <w:r w:rsidRPr="002A578B">
        <w:t>"85.7. Акционерное общество "Зерноградское дорожное ремонтно-строительное управление" (г. Зерноград)</w:t>
      </w:r>
    </w:p>
    <w:p w:rsidR="000E5350" w:rsidRPr="002A578B" w:rsidRDefault="000E5350" w:rsidP="002A578B">
      <w:pPr>
        <w:ind w:left="709" w:firstLine="0"/>
        <w:jc w:val="both"/>
      </w:pPr>
      <w:r w:rsidRPr="002A578B">
        <w:t xml:space="preserve">85.8. Акционерное общество "Октябрьское дорожное ремонтно-строительное управление" (Октябрьский район, </w:t>
      </w:r>
      <w:proofErr w:type="spellStart"/>
      <w:r w:rsidRPr="002A578B">
        <w:t>рп</w:t>
      </w:r>
      <w:proofErr w:type="spellEnd"/>
      <w:r w:rsidRPr="002A578B">
        <w:t>. Каменоломни)";</w:t>
      </w:r>
    </w:p>
    <w:p w:rsidR="000E5350" w:rsidRPr="002A578B" w:rsidRDefault="000E5350" w:rsidP="002A578B">
      <w:pPr>
        <w:ind w:left="709" w:firstLine="0"/>
        <w:jc w:val="both"/>
      </w:pPr>
      <w:r w:rsidRPr="002A578B">
        <w:t>30) раздел "Самарская область" дополнить позицией 87.4-4 следующего содержания:</w:t>
      </w:r>
    </w:p>
    <w:p w:rsidR="000E5350" w:rsidRPr="002A578B" w:rsidRDefault="000E5350" w:rsidP="002A578B">
      <w:pPr>
        <w:ind w:left="709" w:firstLine="0"/>
        <w:jc w:val="both"/>
      </w:pPr>
      <w:r w:rsidRPr="002A578B">
        <w:t>"87.4-4. Государственное автономное учреждение Самарской области "Организационный центр спортивных мероприятий" (г. Самара)";</w:t>
      </w:r>
    </w:p>
    <w:p w:rsidR="000E5350" w:rsidRPr="002A578B" w:rsidRDefault="000E5350" w:rsidP="002A578B">
      <w:pPr>
        <w:ind w:left="709" w:firstLine="0"/>
        <w:jc w:val="both"/>
      </w:pPr>
      <w:r w:rsidRPr="002A578B">
        <w:t>31) в разделе "Сахалинская область":</w:t>
      </w:r>
    </w:p>
    <w:p w:rsidR="000E5350" w:rsidRPr="002A578B" w:rsidRDefault="000E5350" w:rsidP="002A578B">
      <w:pPr>
        <w:ind w:left="709" w:firstLine="0"/>
        <w:jc w:val="both"/>
      </w:pPr>
      <w:r w:rsidRPr="002A578B">
        <w:t>позицию 88.7 исключить;</w:t>
      </w:r>
    </w:p>
    <w:p w:rsidR="000E5350" w:rsidRPr="002A578B" w:rsidRDefault="000E5350" w:rsidP="002A578B">
      <w:pPr>
        <w:ind w:left="709" w:firstLine="0"/>
        <w:jc w:val="both"/>
      </w:pPr>
      <w:r w:rsidRPr="002A578B">
        <w:t>дополнить позициями 88.8 - 88.10 следующего содержания:</w:t>
      </w:r>
    </w:p>
    <w:p w:rsidR="000E5350" w:rsidRPr="002A578B" w:rsidRDefault="000E5350" w:rsidP="002A578B">
      <w:pPr>
        <w:ind w:left="709" w:firstLine="0"/>
        <w:jc w:val="both"/>
      </w:pPr>
      <w:r w:rsidRPr="002A578B">
        <w:t>"88.8. Областное государственное автономное учреждение "Спортивная школа "Кристалл" (г. Южно-Сахалинск)</w:t>
      </w:r>
    </w:p>
    <w:p w:rsidR="000E5350" w:rsidRPr="002A578B" w:rsidRDefault="000E5350" w:rsidP="002A578B">
      <w:pPr>
        <w:ind w:left="709" w:firstLine="0"/>
        <w:jc w:val="both"/>
      </w:pPr>
      <w:r w:rsidRPr="002A578B">
        <w:t>88.9. Областное автономное учреждение "Сахалинская база авиационной и наземной охраны лесов" (г. Южно-Сахалинск)</w:t>
      </w:r>
    </w:p>
    <w:p w:rsidR="000E5350" w:rsidRPr="002A578B" w:rsidRDefault="000E5350" w:rsidP="002A578B">
      <w:pPr>
        <w:ind w:left="709" w:firstLine="0"/>
        <w:jc w:val="both"/>
      </w:pPr>
      <w:r w:rsidRPr="002A578B">
        <w:t>88.10. Акционерное общество "Управление по обращению с отходами" (г. Южно-Сахалинск)";</w:t>
      </w:r>
    </w:p>
    <w:p w:rsidR="000E5350" w:rsidRPr="002A578B" w:rsidRDefault="000E5350" w:rsidP="002A578B">
      <w:pPr>
        <w:ind w:left="709" w:firstLine="0"/>
        <w:jc w:val="both"/>
      </w:pPr>
      <w:r w:rsidRPr="002A578B">
        <w:lastRenderedPageBreak/>
        <w:t>32) раздел "Свердловская область" дополнить позициями 93.11 - 93.16 следующего содержания:</w:t>
      </w:r>
    </w:p>
    <w:p w:rsidR="000E5350" w:rsidRPr="002A578B" w:rsidRDefault="000E5350" w:rsidP="002A578B">
      <w:pPr>
        <w:ind w:left="709" w:firstLine="0"/>
        <w:jc w:val="both"/>
      </w:pPr>
      <w:r w:rsidRPr="002A578B">
        <w:t>"93.11. Государственное автономное учреждение здравоохранения Свердловской области "</w:t>
      </w:r>
      <w:proofErr w:type="spellStart"/>
      <w:r w:rsidRPr="002A578B">
        <w:t>Верхнепышминская</w:t>
      </w:r>
      <w:proofErr w:type="spellEnd"/>
      <w:r w:rsidRPr="002A578B">
        <w:t xml:space="preserve"> центральная городская больница имени П.Д. Бородина" (г. Верхняя Пышма)</w:t>
      </w:r>
    </w:p>
    <w:p w:rsidR="000E5350" w:rsidRPr="002A578B" w:rsidRDefault="000E5350" w:rsidP="002A578B">
      <w:pPr>
        <w:ind w:left="709" w:firstLine="0"/>
        <w:jc w:val="both"/>
      </w:pPr>
      <w:r w:rsidRPr="002A578B">
        <w:t>93.12. Государственное автономное учреждение здравоохранения Свердловской области "</w:t>
      </w:r>
      <w:proofErr w:type="spellStart"/>
      <w:r w:rsidRPr="002A578B">
        <w:t>Краснотурьинская</w:t>
      </w:r>
      <w:proofErr w:type="spellEnd"/>
      <w:r w:rsidRPr="002A578B">
        <w:t xml:space="preserve"> стоматологическая поликлиника" (г. Краснотурьинск)</w:t>
      </w:r>
    </w:p>
    <w:p w:rsidR="000E5350" w:rsidRPr="002A578B" w:rsidRDefault="000E5350" w:rsidP="002A578B">
      <w:pPr>
        <w:ind w:left="709" w:firstLine="0"/>
        <w:jc w:val="both"/>
      </w:pPr>
      <w:r w:rsidRPr="002A578B">
        <w:t>93.13. Государственное автономное учреждение здравоохранения Свердловской области "Свердловский областной онкологический диспансер" (г. Екатеринбург)</w:t>
      </w:r>
    </w:p>
    <w:p w:rsidR="000E5350" w:rsidRPr="002A578B" w:rsidRDefault="000E5350" w:rsidP="002A578B">
      <w:pPr>
        <w:ind w:left="709" w:firstLine="0"/>
        <w:jc w:val="both"/>
      </w:pPr>
      <w:r w:rsidRPr="002A578B">
        <w:t>93.14. Государственное автономное учреждение здравоохранения Свердловской области "Областная детская клиническая больница" (г. Екатеринбург)</w:t>
      </w:r>
    </w:p>
    <w:p w:rsidR="000E5350" w:rsidRPr="002A578B" w:rsidRDefault="000E5350" w:rsidP="002A578B">
      <w:pPr>
        <w:ind w:left="709" w:firstLine="0"/>
        <w:jc w:val="both"/>
      </w:pPr>
      <w:r w:rsidRPr="002A578B">
        <w:t>93.15.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(г. Екатеринбург)</w:t>
      </w:r>
    </w:p>
    <w:p w:rsidR="000E5350" w:rsidRPr="002A578B" w:rsidRDefault="000E5350" w:rsidP="002A578B">
      <w:pPr>
        <w:ind w:left="709" w:firstLine="0"/>
        <w:jc w:val="both"/>
      </w:pPr>
      <w:r w:rsidRPr="002A578B">
        <w:t>93.16. Государственное автономное учреждение Свердловской области "Центр по организации и проведению физкультурных и спортивных мероприятий" (г. Екатеринбург)";</w:t>
      </w:r>
    </w:p>
    <w:p w:rsidR="000E5350" w:rsidRPr="002A578B" w:rsidRDefault="000E5350" w:rsidP="002A578B">
      <w:pPr>
        <w:ind w:left="709" w:firstLine="0"/>
        <w:jc w:val="both"/>
      </w:pPr>
      <w:r w:rsidRPr="002A578B">
        <w:t>33) раздел "Смоленская область" дополнить позицией 94.1 следующего содержания:</w:t>
      </w:r>
    </w:p>
    <w:p w:rsidR="000E5350" w:rsidRPr="002A578B" w:rsidRDefault="000E5350" w:rsidP="002A578B">
      <w:pPr>
        <w:ind w:left="709" w:firstLine="0"/>
        <w:jc w:val="both"/>
      </w:pPr>
      <w:r w:rsidRPr="002A578B">
        <w:t>"94.1. Акционерное общество "</w:t>
      </w:r>
      <w:proofErr w:type="spellStart"/>
      <w:r w:rsidRPr="002A578B">
        <w:t>Спецавтохозяйство</w:t>
      </w:r>
      <w:proofErr w:type="spellEnd"/>
      <w:r w:rsidRPr="002A578B">
        <w:t>" (г. Смоленск)";</w:t>
      </w:r>
    </w:p>
    <w:p w:rsidR="000E5350" w:rsidRPr="002A578B" w:rsidRDefault="000E5350" w:rsidP="002A578B">
      <w:pPr>
        <w:ind w:left="709" w:firstLine="0"/>
        <w:jc w:val="both"/>
      </w:pPr>
      <w:r w:rsidRPr="002A578B">
        <w:t>34) раздел "Тверская область" дополнить позицией 95.1-2 следующего содержания:</w:t>
      </w:r>
    </w:p>
    <w:p w:rsidR="000E5350" w:rsidRPr="002A578B" w:rsidRDefault="000E5350" w:rsidP="002A578B">
      <w:pPr>
        <w:ind w:left="709" w:firstLine="0"/>
        <w:jc w:val="both"/>
      </w:pPr>
      <w:r w:rsidRPr="002A578B">
        <w:t>"95.1-2. Общество с ограниченной ответственностью "</w:t>
      </w:r>
      <w:proofErr w:type="spellStart"/>
      <w:r w:rsidRPr="002A578B">
        <w:t>Тверьспецавтохозяйство</w:t>
      </w:r>
      <w:proofErr w:type="spellEnd"/>
      <w:r w:rsidRPr="002A578B">
        <w:t>" (г. Тверь)";</w:t>
      </w:r>
    </w:p>
    <w:p w:rsidR="000E5350" w:rsidRPr="002A578B" w:rsidRDefault="000E5350" w:rsidP="002A578B">
      <w:pPr>
        <w:ind w:left="709" w:firstLine="0"/>
        <w:jc w:val="both"/>
      </w:pPr>
      <w:r w:rsidRPr="002A578B">
        <w:t>35) в разделе "Тульская область" позицию 95.2 исключить;</w:t>
      </w:r>
    </w:p>
    <w:p w:rsidR="000E5350" w:rsidRPr="002A578B" w:rsidRDefault="000E5350" w:rsidP="002A578B">
      <w:pPr>
        <w:ind w:left="709" w:firstLine="0"/>
        <w:jc w:val="both"/>
      </w:pPr>
      <w:r w:rsidRPr="002A578B">
        <w:t>36) в разделе "Тюменская область" позицию 99.2 исключить;</w:t>
      </w:r>
    </w:p>
    <w:p w:rsidR="000E5350" w:rsidRPr="002A578B" w:rsidRDefault="000E5350" w:rsidP="002A578B">
      <w:pPr>
        <w:ind w:left="709" w:firstLine="0"/>
        <w:jc w:val="both"/>
      </w:pPr>
      <w:r w:rsidRPr="002A578B">
        <w:t>37) в разделе "Челябинская область":</w:t>
      </w:r>
    </w:p>
    <w:p w:rsidR="000E5350" w:rsidRPr="002A578B" w:rsidRDefault="000E5350" w:rsidP="002A578B">
      <w:pPr>
        <w:ind w:left="709" w:firstLine="0"/>
        <w:jc w:val="both"/>
      </w:pPr>
      <w:r w:rsidRPr="002A578B">
        <w:t>позицию 100.1 исключить;</w:t>
      </w:r>
    </w:p>
    <w:p w:rsidR="000E5350" w:rsidRPr="002A578B" w:rsidRDefault="000E5350" w:rsidP="002A578B">
      <w:pPr>
        <w:ind w:left="709" w:firstLine="0"/>
        <w:jc w:val="both"/>
      </w:pPr>
      <w:r w:rsidRPr="002A578B">
        <w:t>дополнить позицией 100.3 следующего содержания:</w:t>
      </w:r>
    </w:p>
    <w:p w:rsidR="000E5350" w:rsidRPr="002A578B" w:rsidRDefault="000E5350" w:rsidP="002A578B">
      <w:pPr>
        <w:ind w:left="709" w:firstLine="0"/>
        <w:jc w:val="both"/>
      </w:pPr>
      <w:r w:rsidRPr="002A578B">
        <w:t>"100.3. Акционерное общество "Уральский комбинат питания" (г. Челябинск)";</w:t>
      </w:r>
    </w:p>
    <w:p w:rsidR="000E5350" w:rsidRPr="002A578B" w:rsidRDefault="000E5350" w:rsidP="002A578B">
      <w:pPr>
        <w:ind w:left="709" w:firstLine="0"/>
        <w:jc w:val="both"/>
      </w:pPr>
      <w:r w:rsidRPr="002A578B">
        <w:t>38) в разделе "Ярославская область":</w:t>
      </w:r>
    </w:p>
    <w:p w:rsidR="000E5350" w:rsidRPr="002A578B" w:rsidRDefault="000E5350" w:rsidP="002A578B">
      <w:pPr>
        <w:ind w:left="709" w:firstLine="0"/>
        <w:jc w:val="both"/>
      </w:pPr>
      <w:r w:rsidRPr="002A578B">
        <w:t>позицию 106.4 исключить;</w:t>
      </w:r>
    </w:p>
    <w:p w:rsidR="000E5350" w:rsidRPr="002A578B" w:rsidRDefault="000E5350" w:rsidP="002A578B">
      <w:pPr>
        <w:ind w:left="709" w:firstLine="0"/>
        <w:jc w:val="both"/>
      </w:pPr>
      <w:r w:rsidRPr="002A578B">
        <w:t>дополнить позицией 106.7 следующего содержания:</w:t>
      </w:r>
    </w:p>
    <w:p w:rsidR="000E5350" w:rsidRPr="002A578B" w:rsidRDefault="000E5350" w:rsidP="002A578B">
      <w:pPr>
        <w:ind w:left="709" w:firstLine="0"/>
        <w:jc w:val="both"/>
      </w:pPr>
      <w:r w:rsidRPr="002A578B">
        <w:t>"106.7. Акционерное общество "ЯРДОРМОСТ" (Ярославский район, д. </w:t>
      </w:r>
      <w:proofErr w:type="spellStart"/>
      <w:r w:rsidRPr="002A578B">
        <w:t>Кузнечиха</w:t>
      </w:r>
      <w:proofErr w:type="spellEnd"/>
      <w:r w:rsidRPr="002A578B">
        <w:t>)";</w:t>
      </w:r>
    </w:p>
    <w:p w:rsidR="000E5350" w:rsidRPr="002A578B" w:rsidRDefault="000E5350" w:rsidP="002A578B">
      <w:pPr>
        <w:ind w:left="709" w:firstLine="0"/>
        <w:jc w:val="both"/>
      </w:pPr>
      <w:r w:rsidRPr="002A578B">
        <w:t>39) в разделе "Город Москва":</w:t>
      </w:r>
    </w:p>
    <w:p w:rsidR="000E5350" w:rsidRPr="002A578B" w:rsidRDefault="000E5350" w:rsidP="002A578B">
      <w:pPr>
        <w:ind w:left="709" w:firstLine="0"/>
        <w:jc w:val="both"/>
      </w:pPr>
      <w:r w:rsidRPr="002A578B">
        <w:t>позиции 115.4 и 115.11 исключить;</w:t>
      </w:r>
    </w:p>
    <w:p w:rsidR="000E5350" w:rsidRPr="002A578B" w:rsidRDefault="000E5350" w:rsidP="002A578B">
      <w:pPr>
        <w:ind w:left="709" w:firstLine="0"/>
        <w:jc w:val="both"/>
      </w:pPr>
      <w:r w:rsidRPr="002A578B">
        <w:t>дополнить позициями 115.13 - 115.28 следующего содержания:</w:t>
      </w:r>
    </w:p>
    <w:p w:rsidR="000E5350" w:rsidRPr="002A578B" w:rsidRDefault="000E5350" w:rsidP="002A578B">
      <w:pPr>
        <w:ind w:left="709" w:firstLine="0"/>
        <w:jc w:val="both"/>
      </w:pPr>
      <w:r w:rsidRPr="002A578B">
        <w:t>"115.13. Государственное автономное учреждение культуры города Москвы "Московское агентство организации отдыха и туризма" (г. Москва)</w:t>
      </w:r>
    </w:p>
    <w:p w:rsidR="000E5350" w:rsidRPr="002A578B" w:rsidRDefault="000E5350" w:rsidP="002A578B">
      <w:pPr>
        <w:ind w:left="709" w:firstLine="0"/>
        <w:jc w:val="both"/>
      </w:pPr>
      <w:r w:rsidRPr="002A578B">
        <w:t xml:space="preserve">115.14. Государственное автономное учреждение культуры города Москвы "Центральный парк культуры и отдыха имени </w:t>
      </w:r>
      <w:proofErr w:type="spellStart"/>
      <w:r w:rsidRPr="002A578B">
        <w:t>М.Горького</w:t>
      </w:r>
      <w:proofErr w:type="spellEnd"/>
      <w:r w:rsidRPr="002A578B">
        <w:t>" (г. Москва)</w:t>
      </w:r>
    </w:p>
    <w:p w:rsidR="000E5350" w:rsidRPr="002A578B" w:rsidRDefault="000E5350" w:rsidP="002A578B">
      <w:pPr>
        <w:ind w:left="709" w:firstLine="0"/>
        <w:jc w:val="both"/>
      </w:pPr>
      <w:r w:rsidRPr="002A578B">
        <w:t>115.15. Государственное автономное учреждение города Москвы "Московский государственный зоологический парк" (г. Москва)</w:t>
      </w:r>
    </w:p>
    <w:p w:rsidR="000E5350" w:rsidRPr="002A578B" w:rsidRDefault="000E5350" w:rsidP="002A578B">
      <w:pPr>
        <w:ind w:left="709" w:firstLine="0"/>
        <w:jc w:val="both"/>
      </w:pPr>
      <w:r w:rsidRPr="002A578B">
        <w:t>115.16. Государственное автономное учреждение культуры города Москвы "Лианозовский парк культуры и отдыха" (г. Москва)</w:t>
      </w:r>
    </w:p>
    <w:p w:rsidR="000E5350" w:rsidRPr="002A578B" w:rsidRDefault="000E5350" w:rsidP="002A578B">
      <w:pPr>
        <w:ind w:left="709" w:firstLine="0"/>
        <w:jc w:val="both"/>
      </w:pPr>
      <w:r w:rsidRPr="002A578B">
        <w:t>115.17. Государственное автономное учреждение культуры города Москвы "Парк культуры и отдыха "Бабушкинский" (г. Москва)</w:t>
      </w:r>
    </w:p>
    <w:p w:rsidR="000E5350" w:rsidRPr="002A578B" w:rsidRDefault="000E5350" w:rsidP="002A578B">
      <w:pPr>
        <w:ind w:left="709" w:firstLine="0"/>
        <w:jc w:val="both"/>
      </w:pPr>
      <w:r w:rsidRPr="002A578B">
        <w:t>115.18. Государственное автономное учреждение культуры города Москвы "Парк культуры и отдыха "Сокольники" (г. Москва)</w:t>
      </w:r>
    </w:p>
    <w:p w:rsidR="000E5350" w:rsidRPr="002A578B" w:rsidRDefault="000E5350" w:rsidP="002A578B">
      <w:pPr>
        <w:ind w:left="709" w:firstLine="0"/>
        <w:jc w:val="both"/>
      </w:pPr>
      <w:r w:rsidRPr="002A578B">
        <w:t>115.19. Государственное автономное учреждение культуры города Москвы "Измайловский Парк культуры и отдыха" (г. Москва)</w:t>
      </w:r>
    </w:p>
    <w:p w:rsidR="000E5350" w:rsidRPr="002A578B" w:rsidRDefault="000E5350" w:rsidP="002A578B">
      <w:pPr>
        <w:ind w:left="709" w:firstLine="0"/>
        <w:jc w:val="both"/>
      </w:pPr>
      <w:r w:rsidRPr="002A578B">
        <w:t>115.20. Государственное автономное учреждение культуры города Москвы "Государственный историко-архитектурный и природно-ландшафтный музей-заповедник "Кузьминки-Люблино" (г. Москва)</w:t>
      </w:r>
    </w:p>
    <w:p w:rsidR="000E5350" w:rsidRPr="002A578B" w:rsidRDefault="000E5350" w:rsidP="002A578B">
      <w:pPr>
        <w:ind w:left="709" w:firstLine="0"/>
        <w:jc w:val="both"/>
      </w:pPr>
      <w:r w:rsidRPr="002A578B">
        <w:t>115.21. 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 (г. Москва)</w:t>
      </w:r>
    </w:p>
    <w:p w:rsidR="000E5350" w:rsidRPr="002A578B" w:rsidRDefault="000E5350" w:rsidP="002A578B">
      <w:pPr>
        <w:ind w:left="709" w:firstLine="0"/>
        <w:jc w:val="both"/>
      </w:pPr>
      <w:r w:rsidRPr="002A578B">
        <w:lastRenderedPageBreak/>
        <w:t>115.22. Государственное автономное учреждение культуры города Москвы "Парк культуры и отдыха "Фили" (г. Москва)</w:t>
      </w:r>
    </w:p>
    <w:p w:rsidR="000E5350" w:rsidRPr="002A578B" w:rsidRDefault="000E5350" w:rsidP="002A578B">
      <w:pPr>
        <w:ind w:left="709" w:firstLine="0"/>
        <w:jc w:val="both"/>
      </w:pPr>
      <w:r w:rsidRPr="002A578B">
        <w:t>115.23. Государственное автономное учреждение культуры города Москвы "Поклонная гора" (г. Москва)</w:t>
      </w:r>
    </w:p>
    <w:p w:rsidR="000E5350" w:rsidRPr="002A578B" w:rsidRDefault="000E5350" w:rsidP="002A578B">
      <w:pPr>
        <w:ind w:left="709" w:firstLine="0"/>
        <w:jc w:val="both"/>
      </w:pPr>
      <w:r w:rsidRPr="002A578B">
        <w:t>115.24. Государственное автономное учреждение культуры города Москвы "Музейно-парковый комплекс "Северное Тушино" (г. Москва)</w:t>
      </w:r>
    </w:p>
    <w:p w:rsidR="000E5350" w:rsidRPr="002A578B" w:rsidRDefault="000E5350" w:rsidP="002A578B">
      <w:pPr>
        <w:ind w:left="709" w:firstLine="0"/>
        <w:jc w:val="both"/>
      </w:pPr>
      <w:r w:rsidRPr="002A578B">
        <w:t>115.25. Государственное автономное профессиональное образовательное учреждение города Москвы "Колледж предпринимательства N 11" (г. Москва)</w:t>
      </w:r>
    </w:p>
    <w:p w:rsidR="000E5350" w:rsidRPr="002A578B" w:rsidRDefault="000E5350" w:rsidP="002A578B">
      <w:pPr>
        <w:ind w:left="709" w:firstLine="0"/>
        <w:jc w:val="both"/>
      </w:pPr>
      <w:r w:rsidRPr="002A578B">
        <w:t>115.26. Государственное автономное учреждение города Москвы Московский научно-исследовательский и проектный институт жилищного хозяйства "</w:t>
      </w:r>
      <w:proofErr w:type="spellStart"/>
      <w:r w:rsidRPr="002A578B">
        <w:t>МосжилНИИпроект</w:t>
      </w:r>
      <w:proofErr w:type="spellEnd"/>
      <w:r w:rsidRPr="002A578B">
        <w:t>" (г. Москва)</w:t>
      </w:r>
    </w:p>
    <w:p w:rsidR="000E5350" w:rsidRPr="002A578B" w:rsidRDefault="000E5350" w:rsidP="002A578B">
      <w:pPr>
        <w:ind w:left="709" w:firstLine="0"/>
        <w:jc w:val="both"/>
      </w:pPr>
      <w:r w:rsidRPr="002A578B">
        <w:t>115.27. Акционерное общество "ВДНХ ЭКСПО" (г. Москва)</w:t>
      </w:r>
    </w:p>
    <w:p w:rsidR="000E5350" w:rsidRPr="002A578B" w:rsidRDefault="000E5350" w:rsidP="002A578B">
      <w:pPr>
        <w:ind w:left="709" w:firstLine="0"/>
        <w:jc w:val="both"/>
      </w:pPr>
      <w:r w:rsidRPr="002A578B">
        <w:t>115.28. Акционерное общество "</w:t>
      </w:r>
      <w:proofErr w:type="spellStart"/>
      <w:r w:rsidRPr="002A578B">
        <w:t>Мосэкострой</w:t>
      </w:r>
      <w:proofErr w:type="spellEnd"/>
      <w:r w:rsidRPr="002A578B">
        <w:t>" (г. Москва)";</w:t>
      </w:r>
    </w:p>
    <w:p w:rsidR="000E5350" w:rsidRPr="002A578B" w:rsidRDefault="000E5350" w:rsidP="002A578B">
      <w:pPr>
        <w:ind w:left="709" w:firstLine="0"/>
        <w:jc w:val="both"/>
      </w:pPr>
      <w:r w:rsidRPr="002A578B">
        <w:t>40) раздел "Город Санкт-Петербург" дополнить позициями 124.10-1 - 124.10-21 следующего содержания:</w:t>
      </w:r>
    </w:p>
    <w:p w:rsidR="000E5350" w:rsidRPr="002A578B" w:rsidRDefault="000E5350" w:rsidP="002A578B">
      <w:pPr>
        <w:ind w:left="709" w:firstLine="0"/>
        <w:jc w:val="both"/>
      </w:pPr>
      <w:r w:rsidRPr="002A578B">
        <w:t>"124.10-1. Общество с ограниченной ответственностью "</w:t>
      </w:r>
      <w:proofErr w:type="spellStart"/>
      <w:r w:rsidRPr="002A578B">
        <w:t>Жилкомсервис</w:t>
      </w:r>
      <w:proofErr w:type="spellEnd"/>
      <w:r w:rsidRPr="002A578B">
        <w:t xml:space="preserve"> N 1 Василеостровского района" (г. Санкт-Петербург)</w:t>
      </w:r>
    </w:p>
    <w:p w:rsidR="000E5350" w:rsidRPr="002A578B" w:rsidRDefault="000E5350" w:rsidP="002A578B">
      <w:pPr>
        <w:ind w:left="709" w:firstLine="0"/>
        <w:jc w:val="both"/>
      </w:pPr>
      <w:r w:rsidRPr="002A578B">
        <w:t>124.10-2. Общество с ограниченной ответственностью "</w:t>
      </w:r>
      <w:proofErr w:type="spellStart"/>
      <w:r w:rsidRPr="002A578B">
        <w:t>Жилкомсервис</w:t>
      </w:r>
      <w:proofErr w:type="spellEnd"/>
      <w:r w:rsidRPr="002A578B">
        <w:t xml:space="preserve"> N 1 Выборгского района" (г. Санкт-Петербург)</w:t>
      </w:r>
    </w:p>
    <w:p w:rsidR="000E5350" w:rsidRPr="002A578B" w:rsidRDefault="000E5350" w:rsidP="002A578B">
      <w:pPr>
        <w:ind w:left="709" w:firstLine="0"/>
        <w:jc w:val="both"/>
      </w:pPr>
      <w:r w:rsidRPr="002A578B">
        <w:t>124.10-3. Общество с ограниченной ответственностью "</w:t>
      </w:r>
      <w:proofErr w:type="spellStart"/>
      <w:r w:rsidRPr="002A578B">
        <w:t>Жилкомсервис</w:t>
      </w:r>
      <w:proofErr w:type="spellEnd"/>
      <w:r w:rsidRPr="002A578B">
        <w:t xml:space="preserve"> N 2 Выборгского района" (г. Санкт-Петербург)</w:t>
      </w:r>
    </w:p>
    <w:p w:rsidR="000E5350" w:rsidRPr="002A578B" w:rsidRDefault="000E5350" w:rsidP="002A578B">
      <w:pPr>
        <w:ind w:left="709" w:firstLine="0"/>
        <w:jc w:val="both"/>
      </w:pPr>
      <w:r w:rsidRPr="002A578B">
        <w:t>124.10-4. Общество с ограниченной ответственностью "</w:t>
      </w:r>
      <w:proofErr w:type="spellStart"/>
      <w:r w:rsidRPr="002A578B">
        <w:t>Жилкомсервис</w:t>
      </w:r>
      <w:proofErr w:type="spellEnd"/>
      <w:r w:rsidRPr="002A578B">
        <w:t xml:space="preserve"> N 2 Кировского района" (г. Санкт-Петербург)</w:t>
      </w:r>
    </w:p>
    <w:p w:rsidR="000E5350" w:rsidRPr="002A578B" w:rsidRDefault="000E5350" w:rsidP="002A578B">
      <w:pPr>
        <w:ind w:left="709" w:firstLine="0"/>
        <w:jc w:val="both"/>
      </w:pPr>
      <w:r w:rsidRPr="002A578B">
        <w:t>124.10-5. Общество с ограниченной ответственностью "</w:t>
      </w:r>
      <w:proofErr w:type="spellStart"/>
      <w:r w:rsidRPr="002A578B">
        <w:t>Жилкомсервис</w:t>
      </w:r>
      <w:proofErr w:type="spellEnd"/>
      <w:r w:rsidRPr="002A578B">
        <w:t xml:space="preserve"> N 3 Кировского района" (г. Санкт-Петербург)</w:t>
      </w:r>
    </w:p>
    <w:p w:rsidR="000E5350" w:rsidRPr="002A578B" w:rsidRDefault="000E5350" w:rsidP="002A578B">
      <w:pPr>
        <w:ind w:left="709" w:firstLine="0"/>
        <w:jc w:val="both"/>
      </w:pPr>
      <w:r w:rsidRPr="002A578B">
        <w:t>124.10-6. Акционерное общество "Комбинат социального питания "</w:t>
      </w:r>
      <w:proofErr w:type="spellStart"/>
      <w:r w:rsidRPr="002A578B">
        <w:t>Охта</w:t>
      </w:r>
      <w:proofErr w:type="spellEnd"/>
      <w:r w:rsidRPr="002A578B">
        <w:t>" (г. Санкт-Петербург)</w:t>
      </w:r>
    </w:p>
    <w:p w:rsidR="000E5350" w:rsidRPr="002A578B" w:rsidRDefault="000E5350" w:rsidP="002A578B">
      <w:pPr>
        <w:ind w:left="709" w:firstLine="0"/>
        <w:jc w:val="both"/>
      </w:pPr>
      <w:r w:rsidRPr="002A578B">
        <w:t>124.10-7. Общество с ограниченной ответственностью "</w:t>
      </w:r>
      <w:proofErr w:type="spellStart"/>
      <w:r w:rsidRPr="002A578B">
        <w:t>Жилкомсервис</w:t>
      </w:r>
      <w:proofErr w:type="spellEnd"/>
      <w:r w:rsidRPr="002A578B">
        <w:t xml:space="preserve"> N 2 Красногвардейского района" (г. Санкт-Петербург)</w:t>
      </w:r>
    </w:p>
    <w:p w:rsidR="000E5350" w:rsidRPr="002A578B" w:rsidRDefault="000E5350" w:rsidP="002A578B">
      <w:pPr>
        <w:ind w:left="709" w:firstLine="0"/>
        <w:jc w:val="both"/>
      </w:pPr>
      <w:r w:rsidRPr="002A578B">
        <w:t>124.10-8. Общество с ограниченной ответственностью "</w:t>
      </w:r>
      <w:proofErr w:type="spellStart"/>
      <w:r w:rsidRPr="002A578B">
        <w:t>Жилкомсервис</w:t>
      </w:r>
      <w:proofErr w:type="spellEnd"/>
      <w:r w:rsidRPr="002A578B">
        <w:t xml:space="preserve"> N 3 Калининского района" (г. Санкт-Петербург)</w:t>
      </w:r>
    </w:p>
    <w:p w:rsidR="000E5350" w:rsidRPr="002A578B" w:rsidRDefault="000E5350" w:rsidP="002A578B">
      <w:pPr>
        <w:ind w:left="709" w:firstLine="0"/>
        <w:jc w:val="both"/>
      </w:pPr>
      <w:r w:rsidRPr="002A578B">
        <w:t>124.10-9. Общество с ограниченной ответственностью "</w:t>
      </w:r>
      <w:proofErr w:type="spellStart"/>
      <w:r w:rsidRPr="002A578B">
        <w:t>Жилкомсервис</w:t>
      </w:r>
      <w:proofErr w:type="spellEnd"/>
      <w:r w:rsidRPr="002A578B">
        <w:t xml:space="preserve"> N 3 Красногвардейского района" (г. Санкт-Петербург)</w:t>
      </w:r>
    </w:p>
    <w:p w:rsidR="000E5350" w:rsidRPr="002A578B" w:rsidRDefault="000E5350" w:rsidP="002A578B">
      <w:pPr>
        <w:ind w:left="709" w:firstLine="0"/>
        <w:jc w:val="both"/>
      </w:pPr>
      <w:r w:rsidRPr="002A578B">
        <w:t>124.10-10. Открытое акционерное общество "Центральная фармацевтическая база Санкт-Петербурга" (г. Санкт-Петербург)</w:t>
      </w:r>
    </w:p>
    <w:p w:rsidR="000E5350" w:rsidRPr="002A578B" w:rsidRDefault="000E5350" w:rsidP="002A578B">
      <w:pPr>
        <w:ind w:left="709" w:firstLine="0"/>
        <w:jc w:val="both"/>
      </w:pPr>
      <w:r w:rsidRPr="002A578B">
        <w:t>124.10-11. Общество с ограниченной ответственностью "</w:t>
      </w:r>
      <w:proofErr w:type="spellStart"/>
      <w:r w:rsidRPr="002A578B">
        <w:t>Жилкомсервис</w:t>
      </w:r>
      <w:proofErr w:type="spellEnd"/>
      <w:r w:rsidRPr="002A578B">
        <w:t xml:space="preserve"> N 1 Московского района" (г. Санкт-Петербург)</w:t>
      </w:r>
    </w:p>
    <w:p w:rsidR="000E5350" w:rsidRPr="002A578B" w:rsidRDefault="000E5350" w:rsidP="002A578B">
      <w:pPr>
        <w:ind w:left="709" w:firstLine="0"/>
        <w:jc w:val="both"/>
      </w:pPr>
      <w:r w:rsidRPr="002A578B">
        <w:t>124.10-12. Общество с ограниченной ответственностью "</w:t>
      </w:r>
      <w:proofErr w:type="spellStart"/>
      <w:r w:rsidRPr="002A578B">
        <w:t>Жилкомсервис</w:t>
      </w:r>
      <w:proofErr w:type="spellEnd"/>
      <w:r w:rsidRPr="002A578B">
        <w:t xml:space="preserve"> N 2 Московского района" (г. Санкт-Петербург)</w:t>
      </w:r>
    </w:p>
    <w:p w:rsidR="000E5350" w:rsidRPr="002A578B" w:rsidRDefault="000E5350" w:rsidP="002A578B">
      <w:pPr>
        <w:ind w:left="709" w:firstLine="0"/>
        <w:jc w:val="both"/>
      </w:pPr>
      <w:r w:rsidRPr="002A578B">
        <w:t>124.10-13. Акционерное общество "Комбинат социального питания "Волна" (г. Санкт-Петербург)</w:t>
      </w:r>
    </w:p>
    <w:p w:rsidR="000E5350" w:rsidRPr="002A578B" w:rsidRDefault="000E5350" w:rsidP="002A578B">
      <w:pPr>
        <w:ind w:left="709" w:firstLine="0"/>
        <w:jc w:val="both"/>
      </w:pPr>
      <w:r w:rsidRPr="002A578B">
        <w:t>124.10-14. Акционерное общество "Садово-парковое предприятие "Центральное" (г. Санкт-Петербург)</w:t>
      </w:r>
    </w:p>
    <w:p w:rsidR="000E5350" w:rsidRPr="002A578B" w:rsidRDefault="000E5350" w:rsidP="002A578B">
      <w:pPr>
        <w:ind w:left="709" w:firstLine="0"/>
        <w:jc w:val="both"/>
      </w:pPr>
      <w:r w:rsidRPr="002A578B">
        <w:t>124.10-15. Общество с ограниченной ответственностью "</w:t>
      </w:r>
      <w:proofErr w:type="spellStart"/>
      <w:r w:rsidRPr="002A578B">
        <w:t>Жилкомсервис</w:t>
      </w:r>
      <w:proofErr w:type="spellEnd"/>
      <w:r w:rsidRPr="002A578B">
        <w:t xml:space="preserve"> N 1 Приморского района" (г. Санкт-Петербург)</w:t>
      </w:r>
    </w:p>
    <w:p w:rsidR="000E5350" w:rsidRPr="002A578B" w:rsidRDefault="000E5350" w:rsidP="002A578B">
      <w:pPr>
        <w:ind w:left="709" w:firstLine="0"/>
        <w:jc w:val="both"/>
      </w:pPr>
      <w:r w:rsidRPr="002A578B">
        <w:t>124.10-16. Общество с ограниченной ответственностью "</w:t>
      </w:r>
      <w:proofErr w:type="spellStart"/>
      <w:r w:rsidRPr="002A578B">
        <w:t>Жилкомсервис</w:t>
      </w:r>
      <w:proofErr w:type="spellEnd"/>
      <w:r w:rsidRPr="002A578B">
        <w:t xml:space="preserve"> N 2 Приморского района" (г. Санкт-Петербург)</w:t>
      </w:r>
    </w:p>
    <w:p w:rsidR="000E5350" w:rsidRPr="002A578B" w:rsidRDefault="000E5350" w:rsidP="002A578B">
      <w:pPr>
        <w:ind w:left="709" w:firstLine="0"/>
        <w:jc w:val="both"/>
      </w:pPr>
      <w:r w:rsidRPr="002A578B">
        <w:t>124.10-17. Государственное автономное образовательное учреждение высшего образования Ленинградской области "Ленинградский государственный университет имени А.С. Пушкина" (г. Санкт-Петербург)</w:t>
      </w:r>
    </w:p>
    <w:p w:rsidR="000E5350" w:rsidRPr="002A578B" w:rsidRDefault="000E5350" w:rsidP="002A578B">
      <w:pPr>
        <w:ind w:left="709" w:firstLine="0"/>
        <w:jc w:val="both"/>
      </w:pPr>
      <w:r w:rsidRPr="002A578B">
        <w:t>124.10-18. Акционерное общество "Санкт-Петербургское производственно-торговое предприятие "Медтехника" (г. Санкт-Петербург)</w:t>
      </w:r>
    </w:p>
    <w:p w:rsidR="000E5350" w:rsidRPr="002A578B" w:rsidRDefault="000E5350" w:rsidP="002A578B">
      <w:pPr>
        <w:ind w:left="709" w:firstLine="0"/>
        <w:jc w:val="both"/>
      </w:pPr>
      <w:r w:rsidRPr="002A578B">
        <w:t>124.10-19. Общество с ограниченной ответственностью "</w:t>
      </w:r>
      <w:proofErr w:type="spellStart"/>
      <w:r w:rsidRPr="002A578B">
        <w:t>Жилкомсервис</w:t>
      </w:r>
      <w:proofErr w:type="spellEnd"/>
      <w:r w:rsidRPr="002A578B">
        <w:t xml:space="preserve"> N 1 Адмиралтейского района" (г. Санкт-Петербург)</w:t>
      </w:r>
    </w:p>
    <w:p w:rsidR="000E5350" w:rsidRPr="002A578B" w:rsidRDefault="000E5350" w:rsidP="002A578B">
      <w:pPr>
        <w:ind w:left="709" w:firstLine="0"/>
        <w:jc w:val="both"/>
      </w:pPr>
      <w:r w:rsidRPr="002A578B">
        <w:lastRenderedPageBreak/>
        <w:t>124.10-20. Акционерное общество "Пассажирский Порт Санкт-Петербург "Морской фасад" (г. Санкт-Петербург)</w:t>
      </w:r>
    </w:p>
    <w:p w:rsidR="000E5350" w:rsidRPr="002A578B" w:rsidRDefault="000E5350" w:rsidP="002A578B">
      <w:pPr>
        <w:ind w:left="709" w:firstLine="0"/>
        <w:jc w:val="both"/>
      </w:pPr>
      <w:r w:rsidRPr="002A578B">
        <w:t>124.10-21. Общество с ограниченной ответственностью "</w:t>
      </w:r>
      <w:proofErr w:type="spellStart"/>
      <w:r w:rsidRPr="002A578B">
        <w:t>Жилкомсервис</w:t>
      </w:r>
      <w:proofErr w:type="spellEnd"/>
      <w:r w:rsidRPr="002A578B">
        <w:t xml:space="preserve"> N 2 Петроградского района" (г. Санкт-Петербург)";</w:t>
      </w:r>
    </w:p>
    <w:p w:rsidR="000E5350" w:rsidRPr="002A578B" w:rsidRDefault="000E5350" w:rsidP="002A578B">
      <w:pPr>
        <w:ind w:left="709" w:firstLine="0"/>
        <w:jc w:val="both"/>
      </w:pPr>
      <w:r w:rsidRPr="002A578B">
        <w:t>41) раздел "Ненецкий автономный округ" дополнить позициями 125.3 и 125.4 следующего содержания:</w:t>
      </w:r>
    </w:p>
    <w:p w:rsidR="000E5350" w:rsidRPr="002A578B" w:rsidRDefault="000E5350" w:rsidP="002A578B">
      <w:pPr>
        <w:ind w:left="709" w:firstLine="0"/>
        <w:jc w:val="both"/>
      </w:pPr>
      <w:r w:rsidRPr="002A578B">
        <w:t>"125.3. Акционерное общество "Ненецкая нефтяная компания" (Заполярный район, рабочий поселок Искателей)</w:t>
      </w:r>
    </w:p>
    <w:p w:rsidR="000E5350" w:rsidRPr="002A578B" w:rsidRDefault="000E5350" w:rsidP="002A578B">
      <w:pPr>
        <w:ind w:left="709" w:firstLine="0"/>
        <w:jc w:val="both"/>
      </w:pPr>
      <w:r w:rsidRPr="002A578B">
        <w:t>125.4. Общество с ограниченной ответственностью "Ненецкая топливная компания" (Заполярный район, рабочий поселок Искателей)";</w:t>
      </w:r>
    </w:p>
    <w:p w:rsidR="000E5350" w:rsidRPr="002A578B" w:rsidRDefault="000E5350" w:rsidP="002A578B">
      <w:pPr>
        <w:ind w:left="709" w:firstLine="0"/>
        <w:jc w:val="both"/>
      </w:pPr>
      <w:r w:rsidRPr="002A578B">
        <w:t>42) в разделе "Ханты-Мансийский автономный округ - Югра": позиции 127, 132.5, 132.6 и 132.8 исключить;</w:t>
      </w:r>
    </w:p>
    <w:p w:rsidR="000E5350" w:rsidRPr="002A578B" w:rsidRDefault="000E5350" w:rsidP="002A578B">
      <w:pPr>
        <w:ind w:left="709" w:firstLine="0"/>
        <w:jc w:val="both"/>
      </w:pPr>
      <w:r w:rsidRPr="002A578B">
        <w:t>дополнить позициями 132.13 - 132.17 следующего содержания:</w:t>
      </w:r>
    </w:p>
    <w:p w:rsidR="000E5350" w:rsidRPr="002A578B" w:rsidRDefault="000E5350" w:rsidP="002A578B">
      <w:pPr>
        <w:ind w:left="709" w:firstLine="0"/>
        <w:jc w:val="both"/>
      </w:pPr>
      <w:r w:rsidRPr="002A578B">
        <w:t>"132.13. Акционерное общество "</w:t>
      </w:r>
      <w:proofErr w:type="spellStart"/>
      <w:r w:rsidRPr="002A578B">
        <w:t>Северречфлот</w:t>
      </w:r>
      <w:proofErr w:type="spellEnd"/>
      <w:r w:rsidRPr="002A578B">
        <w:t>" (г. Ханты-Мансийск)</w:t>
      </w:r>
    </w:p>
    <w:p w:rsidR="000E5350" w:rsidRPr="002A578B" w:rsidRDefault="000E5350" w:rsidP="002A578B">
      <w:pPr>
        <w:ind w:left="709" w:firstLine="0"/>
        <w:jc w:val="both"/>
      </w:pPr>
      <w:r w:rsidRPr="002A578B">
        <w:t>132.14. Автономное учреждение Ханты-Мансийского автономного округа - Югры "Югорский научно-исследовательский институт информационных технологий" (г. Ханты-Мансийск)</w:t>
      </w:r>
    </w:p>
    <w:p w:rsidR="000E5350" w:rsidRPr="002A578B" w:rsidRDefault="000E5350" w:rsidP="002A578B">
      <w:pPr>
        <w:ind w:left="709" w:firstLine="0"/>
        <w:jc w:val="both"/>
      </w:pPr>
      <w:r w:rsidRPr="002A578B">
        <w:t>132.15. Автономное профессиональное образовательное учреждение Ханты-Мансийского автономного округа - Югры "Югорский колледж-интернат олимпийского резерва" (г. Ханты-Мансийск)</w:t>
      </w:r>
    </w:p>
    <w:p w:rsidR="000E5350" w:rsidRPr="002A578B" w:rsidRDefault="000E5350" w:rsidP="002A578B">
      <w:pPr>
        <w:ind w:left="709" w:firstLine="0"/>
        <w:jc w:val="both"/>
      </w:pPr>
      <w:r w:rsidRPr="002A578B">
        <w:t>132.16. Акционерное общество "</w:t>
      </w:r>
      <w:proofErr w:type="spellStart"/>
      <w:r w:rsidRPr="002A578B">
        <w:t>Сургутское</w:t>
      </w:r>
      <w:proofErr w:type="spellEnd"/>
      <w:r w:rsidRPr="002A578B">
        <w:t xml:space="preserve"> производственное объединение пассажирского автотранспорта" (г. Сургут)</w:t>
      </w:r>
    </w:p>
    <w:p w:rsidR="000E5350" w:rsidRPr="002A578B" w:rsidRDefault="000E5350" w:rsidP="002A578B">
      <w:pPr>
        <w:ind w:left="709" w:firstLine="0"/>
        <w:jc w:val="both"/>
      </w:pPr>
      <w:r w:rsidRPr="002A578B">
        <w:t>132.17. Акционерное общество "</w:t>
      </w:r>
      <w:proofErr w:type="spellStart"/>
      <w:r w:rsidRPr="002A578B">
        <w:t>Юганскводоканал</w:t>
      </w:r>
      <w:proofErr w:type="spellEnd"/>
      <w:r w:rsidRPr="002A578B">
        <w:t>" (г. Нефтеюганск)";</w:t>
      </w:r>
    </w:p>
    <w:p w:rsidR="000E5350" w:rsidRPr="002A578B" w:rsidRDefault="000E5350" w:rsidP="002A578B">
      <w:pPr>
        <w:ind w:left="709" w:firstLine="0"/>
        <w:jc w:val="both"/>
      </w:pPr>
      <w:r w:rsidRPr="002A578B">
        <w:t>43) после раздела "Ханты-Мансийский автономный округ - Югра" дополнить разделом "Чукотский автономный округ" следующего содержания:</w:t>
      </w:r>
    </w:p>
    <w:p w:rsidR="000E5350" w:rsidRPr="002A578B" w:rsidRDefault="000E5350" w:rsidP="002A578B">
      <w:pPr>
        <w:ind w:left="709" w:firstLine="0"/>
        <w:jc w:val="both"/>
      </w:pPr>
      <w:r w:rsidRPr="002A578B">
        <w:t>"Чукотский автономный округ</w:t>
      </w:r>
    </w:p>
    <w:p w:rsidR="000E5350" w:rsidRPr="002A578B" w:rsidRDefault="000E5350" w:rsidP="002A578B">
      <w:pPr>
        <w:ind w:left="709" w:firstLine="0"/>
        <w:jc w:val="both"/>
      </w:pPr>
      <w:r w:rsidRPr="002A578B">
        <w:t>133.1. Акционерное общество "</w:t>
      </w:r>
      <w:proofErr w:type="spellStart"/>
      <w:r w:rsidRPr="002A578B">
        <w:t>Чукотснаб</w:t>
      </w:r>
      <w:proofErr w:type="spellEnd"/>
      <w:r w:rsidRPr="002A578B">
        <w:t>" (г. Анадырь)";</w:t>
      </w:r>
    </w:p>
    <w:p w:rsidR="000E5350" w:rsidRPr="002A578B" w:rsidRDefault="000E5350" w:rsidP="002A578B">
      <w:pPr>
        <w:ind w:left="709" w:firstLine="0"/>
        <w:jc w:val="both"/>
      </w:pPr>
      <w:r w:rsidRPr="002A578B">
        <w:t>44) в разделе "Ямало-Ненецкий автономный округ":</w:t>
      </w:r>
    </w:p>
    <w:p w:rsidR="000E5350" w:rsidRPr="002A578B" w:rsidRDefault="000E5350" w:rsidP="002A578B">
      <w:pPr>
        <w:ind w:left="709" w:firstLine="0"/>
        <w:jc w:val="both"/>
      </w:pPr>
      <w:r w:rsidRPr="002A578B">
        <w:t>позиции 134.5 и 134.7 исключить;</w:t>
      </w:r>
    </w:p>
    <w:p w:rsidR="000E5350" w:rsidRPr="002A578B" w:rsidRDefault="000E5350" w:rsidP="002A578B">
      <w:pPr>
        <w:ind w:left="709" w:firstLine="0"/>
        <w:jc w:val="both"/>
      </w:pPr>
      <w:r w:rsidRPr="002A578B">
        <w:t>дополнить позицией 134.9 следующего содержания:</w:t>
      </w:r>
    </w:p>
    <w:p w:rsidR="000E5350" w:rsidRPr="002A578B" w:rsidRDefault="000E5350" w:rsidP="002A578B">
      <w:pPr>
        <w:ind w:left="709" w:firstLine="0"/>
        <w:jc w:val="both"/>
      </w:pPr>
      <w:r w:rsidRPr="002A578B">
        <w:t>"134.9. Акционерное общество "</w:t>
      </w:r>
      <w:proofErr w:type="spellStart"/>
      <w:r w:rsidRPr="002A578B">
        <w:t>Уренгойгорэлектросеть</w:t>
      </w:r>
      <w:proofErr w:type="spellEnd"/>
      <w:r w:rsidRPr="002A578B">
        <w:t>" (г. Новый Уренгой)".</w:t>
      </w:r>
    </w:p>
    <w:sectPr w:rsidR="000E5350" w:rsidRPr="002A578B" w:rsidSect="00B01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E5350"/>
    <w:rsid w:val="000E5350"/>
    <w:rsid w:val="002A578B"/>
    <w:rsid w:val="003636AE"/>
    <w:rsid w:val="00490505"/>
    <w:rsid w:val="005F4005"/>
    <w:rsid w:val="00740A4D"/>
    <w:rsid w:val="007F4891"/>
    <w:rsid w:val="009E1445"/>
    <w:rsid w:val="00B01B94"/>
    <w:rsid w:val="00D94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04EA9-F569-4A42-9D00-09FF1D46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B94"/>
  </w:style>
  <w:style w:type="paragraph" w:styleId="1">
    <w:name w:val="heading 1"/>
    <w:basedOn w:val="a"/>
    <w:link w:val="10"/>
    <w:uiPriority w:val="9"/>
    <w:qFormat/>
    <w:rsid w:val="000E5350"/>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E5350"/>
    <w:pPr>
      <w:spacing w:before="100" w:beforeAutospacing="1" w:after="100" w:afterAutospacing="1"/>
      <w:ind w:firstLine="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3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E535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5350"/>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E5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006760">
      <w:bodyDiv w:val="1"/>
      <w:marLeft w:val="0"/>
      <w:marRight w:val="0"/>
      <w:marTop w:val="0"/>
      <w:marBottom w:val="0"/>
      <w:divBdr>
        <w:top w:val="none" w:sz="0" w:space="0" w:color="auto"/>
        <w:left w:val="none" w:sz="0" w:space="0" w:color="auto"/>
        <w:bottom w:val="none" w:sz="0" w:space="0" w:color="auto"/>
        <w:right w:val="none" w:sz="0" w:space="0" w:color="auto"/>
      </w:divBdr>
      <w:divsChild>
        <w:div w:id="314841635">
          <w:marLeft w:val="0"/>
          <w:marRight w:val="0"/>
          <w:marTop w:val="0"/>
          <w:marBottom w:val="0"/>
          <w:divBdr>
            <w:top w:val="none" w:sz="0" w:space="0" w:color="auto"/>
            <w:left w:val="none" w:sz="0" w:space="0" w:color="auto"/>
            <w:bottom w:val="none" w:sz="0" w:space="0" w:color="auto"/>
            <w:right w:val="none" w:sz="0" w:space="0" w:color="auto"/>
          </w:divBdr>
          <w:divsChild>
            <w:div w:id="1485703428">
              <w:marLeft w:val="0"/>
              <w:marRight w:val="0"/>
              <w:marTop w:val="0"/>
              <w:marBottom w:val="150"/>
              <w:divBdr>
                <w:top w:val="none" w:sz="0" w:space="0" w:color="auto"/>
                <w:left w:val="none" w:sz="0" w:space="0" w:color="auto"/>
                <w:bottom w:val="none" w:sz="0" w:space="0" w:color="auto"/>
                <w:right w:val="none" w:sz="0" w:space="0" w:color="auto"/>
              </w:divBdr>
            </w:div>
            <w:div w:id="15090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2974</Words>
  <Characters>16955</Characters>
  <Application>Microsoft Office Word</Application>
  <DocSecurity>0</DocSecurity>
  <Lines>141</Lines>
  <Paragraphs>39</Paragraphs>
  <ScaleCrop>false</ScaleCrop>
  <Company>Krokoz™</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cp:lastModifiedBy>
  <cp:revision>2</cp:revision>
  <dcterms:created xsi:type="dcterms:W3CDTF">2020-11-27T08:08:00Z</dcterms:created>
  <dcterms:modified xsi:type="dcterms:W3CDTF">2020-11-30T03:31:00Z</dcterms:modified>
</cp:coreProperties>
</file>